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 xml:space="preserve">          南京市卫生信息中心维修改造及加层业务用房项目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zh-CN"/>
        </w:rPr>
        <w:t xml:space="preserve">                   室内装修工程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方案设计邀请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公告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1．邀请条件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    南京市卫生信息中心维修改造及加层业务用房项目</w:t>
      </w:r>
      <w:r>
        <w:rPr>
          <w:rFonts w:hint="eastAsia" w:cs="宋体" w:asciiTheme="minorEastAsia" w:hAnsiTheme="minorEastAsia" w:eastAsiaTheme="minorEastAsia"/>
          <w:bCs/>
          <w:sz w:val="28"/>
          <w:szCs w:val="28"/>
          <w:lang w:val="zh-CN"/>
        </w:rPr>
        <w:t>室内装修工程</w:t>
      </w:r>
      <w:r>
        <w:rPr>
          <w:rFonts w:cs="Arial" w:asciiTheme="minorEastAsia" w:hAnsiTheme="minorEastAsia" w:eastAsiaTheme="minorEastAsia"/>
          <w:sz w:val="28"/>
          <w:szCs w:val="28"/>
        </w:rPr>
        <w:t>项目已开工建设，室内装饰装修工程现具备设计条件，邀请符合装修设计条件的单位报名设计。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cs="Arial" w:asciiTheme="minorEastAsia" w:hAnsiTheme="minorEastAsia" w:eastAsiaTheme="minorEastAsia"/>
          <w:sz w:val="28"/>
          <w:szCs w:val="28"/>
        </w:rPr>
        <w:t>2．项目概况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cs="Arial" w:asciiTheme="minorEastAsia" w:hAnsiTheme="minorEastAsia" w:eastAsiaTheme="minorEastAsia"/>
          <w:sz w:val="28"/>
          <w:szCs w:val="28"/>
        </w:rPr>
        <w:t>2.1项目名称：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南京市卫生信息中心维修改造及加层业务用房项目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zh-CN"/>
        </w:rPr>
        <w:t>室内装修工程</w:t>
      </w:r>
      <w:r>
        <w:rPr>
          <w:rFonts w:cs="Arial" w:asciiTheme="minorEastAsia" w:hAnsiTheme="minorEastAsia" w:eastAsiaTheme="minorEastAsia"/>
          <w:sz w:val="28"/>
          <w:szCs w:val="28"/>
        </w:rPr>
        <w:t>室内装饰装修工程设计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cs="Arial" w:asciiTheme="minorEastAsia" w:hAnsiTheme="minorEastAsia" w:eastAsiaTheme="minorEastAsia"/>
          <w:sz w:val="28"/>
          <w:szCs w:val="28"/>
        </w:rPr>
        <w:t>2.2建设地点：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南京市鼓楼区紫竹林3号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cs="Arial" w:asciiTheme="minorEastAsia" w:hAnsiTheme="minorEastAsia" w:eastAsiaTheme="minorEastAsia"/>
          <w:sz w:val="28"/>
          <w:szCs w:val="28"/>
        </w:rPr>
        <w:t>2.3建筑规模：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本项目为地上三层，为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南京市卫生信息中心办公用房</w:t>
      </w:r>
      <w:r>
        <w:rPr>
          <w:rFonts w:cs="Arial" w:asciiTheme="minorEastAsia" w:hAnsiTheme="minorEastAsia" w:eastAsiaTheme="minorEastAsia"/>
          <w:sz w:val="28"/>
          <w:szCs w:val="28"/>
        </w:rPr>
        <w:t>。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Arial" w:asciiTheme="minorEastAsia" w:hAnsiTheme="minorEastAsia" w:eastAsiaTheme="minorEastAsia"/>
          <w:sz w:val="28"/>
          <w:szCs w:val="28"/>
        </w:rPr>
        <w:t>3、</w:t>
      </w:r>
      <w:r>
        <w:rPr>
          <w:rFonts w:cs="Arial" w:asciiTheme="minorEastAsia" w:hAnsiTheme="minorEastAsia" w:eastAsiaTheme="minorEastAsia"/>
          <w:sz w:val="28"/>
          <w:szCs w:val="28"/>
        </w:rPr>
        <w:t>装修设计范围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cs="Arial" w:asciiTheme="minorEastAsia" w:hAnsiTheme="minorEastAsia" w:eastAsiaTheme="minorEastAsia"/>
          <w:sz w:val="28"/>
          <w:szCs w:val="28"/>
        </w:rPr>
        <w:t> 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zh-CN"/>
        </w:rPr>
        <w:t>一层大厅（</w:t>
      </w:r>
      <w:r>
        <w:rPr>
          <w:rFonts w:hint="eastAsia" w:asciiTheme="minorEastAsia" w:hAnsiTheme="minorEastAsia" w:eastAsiaTheme="minorEastAsia"/>
          <w:sz w:val="28"/>
          <w:szCs w:val="28"/>
        </w:rPr>
        <w:t>59</w:t>
      </w:r>
      <w:r>
        <w:rPr>
          <w:rFonts w:hint="eastAsia" w:asciiTheme="minorEastAsia" w:hAnsiTheme="minorEastAsia" w:eastAsiaTheme="minorEastAsia"/>
          <w:sz w:val="28"/>
          <w:szCs w:val="28"/>
          <w:lang w:val="zh-CN"/>
        </w:rPr>
        <w:t>平米）、二层会议室（</w:t>
      </w:r>
      <w:r>
        <w:rPr>
          <w:rFonts w:hint="eastAsia" w:asciiTheme="minorEastAsia" w:hAnsiTheme="minorEastAsia" w:eastAsiaTheme="minorEastAsia"/>
          <w:sz w:val="28"/>
          <w:szCs w:val="28"/>
        </w:rPr>
        <w:t>97</w:t>
      </w:r>
      <w:r>
        <w:rPr>
          <w:rFonts w:hint="eastAsia" w:asciiTheme="minorEastAsia" w:hAnsiTheme="minorEastAsia" w:eastAsiaTheme="minorEastAsia"/>
          <w:sz w:val="28"/>
          <w:szCs w:val="28"/>
          <w:lang w:val="zh-CN"/>
        </w:rPr>
        <w:t>平米）、一层餐厅厨房（</w:t>
      </w:r>
      <w:r>
        <w:rPr>
          <w:rFonts w:hint="eastAsia" w:asciiTheme="minorEastAsia" w:hAnsiTheme="minorEastAsia" w:eastAsiaTheme="minorEastAsia"/>
          <w:sz w:val="28"/>
          <w:szCs w:val="28"/>
        </w:rPr>
        <w:t>195</w:t>
      </w:r>
      <w:r>
        <w:rPr>
          <w:rFonts w:hint="eastAsia" w:asciiTheme="minorEastAsia" w:hAnsiTheme="minorEastAsia" w:eastAsiaTheme="minorEastAsia"/>
          <w:sz w:val="28"/>
          <w:szCs w:val="28"/>
          <w:lang w:val="zh-CN"/>
        </w:rPr>
        <w:t>平米）、三层话务中心（</w:t>
      </w:r>
      <w:r>
        <w:rPr>
          <w:rFonts w:hint="eastAsia" w:asciiTheme="minorEastAsia" w:hAnsiTheme="minorEastAsia" w:eastAsiaTheme="minorEastAsia"/>
          <w:sz w:val="28"/>
          <w:szCs w:val="28"/>
        </w:rPr>
        <w:t>151</w:t>
      </w:r>
      <w:r>
        <w:rPr>
          <w:rFonts w:hint="eastAsia" w:asciiTheme="minorEastAsia" w:hAnsiTheme="minorEastAsia" w:eastAsiaTheme="minorEastAsia"/>
          <w:sz w:val="28"/>
          <w:szCs w:val="28"/>
          <w:lang w:val="zh-CN"/>
        </w:rPr>
        <w:t>平米），设计面积共计</w:t>
      </w:r>
      <w:r>
        <w:rPr>
          <w:rFonts w:hint="eastAsia" w:asciiTheme="minorEastAsia" w:hAnsiTheme="minorEastAsia" w:eastAsiaTheme="minorEastAsia"/>
          <w:sz w:val="28"/>
          <w:szCs w:val="28"/>
        </w:rPr>
        <w:t>502</w:t>
      </w:r>
      <w:r>
        <w:rPr>
          <w:rFonts w:hint="eastAsia" w:asciiTheme="minorEastAsia" w:hAnsiTheme="minorEastAsia" w:eastAsiaTheme="minorEastAsia"/>
          <w:sz w:val="28"/>
          <w:szCs w:val="28"/>
          <w:lang w:val="zh-CN"/>
        </w:rPr>
        <w:t>平方米</w:t>
      </w:r>
      <w:r>
        <w:rPr>
          <w:rFonts w:cs="Arial" w:asciiTheme="minorEastAsia" w:hAnsiTheme="minorEastAsia" w:eastAsiaTheme="minorEastAsia"/>
          <w:sz w:val="28"/>
          <w:szCs w:val="28"/>
        </w:rPr>
        <w:t>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4</w:t>
      </w:r>
      <w:r>
        <w:rPr>
          <w:rFonts w:cs="Arial" w:asciiTheme="minorEastAsia" w:hAnsiTheme="minorEastAsia" w:eastAsiaTheme="minorEastAsia"/>
          <w:sz w:val="28"/>
          <w:szCs w:val="28"/>
        </w:rPr>
        <w:t>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投标评选办法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本次投标只采用商务标的形式，</w:t>
      </w:r>
      <w:r>
        <w:rPr>
          <w:rFonts w:cs="Arial" w:asciiTheme="minorEastAsia" w:hAnsiTheme="minorEastAsia" w:eastAsiaTheme="minorEastAsia"/>
          <w:sz w:val="28"/>
          <w:szCs w:val="28"/>
        </w:rPr>
        <w:t>设计人应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在投标文件中明确</w:t>
      </w:r>
      <w:r>
        <w:rPr>
          <w:rFonts w:cs="Arial" w:asciiTheme="minorEastAsia" w:hAnsiTheme="minorEastAsia" w:eastAsiaTheme="minorEastAsia"/>
          <w:sz w:val="28"/>
          <w:szCs w:val="28"/>
        </w:rPr>
        <w:t>设计费用（含各设计人之间对接、设计交底、咨询、现场服务、签章验收）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，采用最低价中标的形式</w:t>
      </w:r>
      <w:r>
        <w:rPr>
          <w:rFonts w:cs="Arial" w:asciiTheme="minorEastAsia" w:hAnsiTheme="minorEastAsia" w:eastAsiaTheme="minorEastAsia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 w:eastAsiaTheme="minorEastAsia"/>
          <w:b/>
          <w:bCs/>
          <w:sz w:val="28"/>
          <w:szCs w:val="28"/>
          <w:lang w:val="zh-CN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5</w:t>
      </w:r>
      <w:r>
        <w:rPr>
          <w:rFonts w:cs="Arial" w:asciiTheme="minorEastAsia" w:hAnsiTheme="minorEastAsia" w:eastAsiaTheme="minorEastAsia"/>
          <w:sz w:val="28"/>
          <w:szCs w:val="28"/>
        </w:rPr>
        <w:t>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开标</w:t>
      </w:r>
      <w:r>
        <w:rPr>
          <w:rFonts w:cs="Arial" w:asciiTheme="minorEastAsia" w:hAnsiTheme="minorEastAsia" w:eastAsiaTheme="minorEastAsia"/>
          <w:sz w:val="28"/>
          <w:szCs w:val="28"/>
        </w:rPr>
        <w:t>时间</w:t>
      </w:r>
      <w:r>
        <w:rPr>
          <w:rFonts w:cs="Arial" w:asciiTheme="minorEastAsia" w:hAnsiTheme="minorEastAsia" w:eastAsiaTheme="minorEastAsia"/>
          <w:sz w:val="28"/>
          <w:szCs w:val="28"/>
        </w:rPr>
        <w:br w:type="textWrapping"/>
      </w:r>
      <w:r>
        <w:rPr>
          <w:rFonts w:cs="Arial" w:asciiTheme="minorEastAsia" w:hAnsiTheme="minorEastAsia" w:eastAsiaTheme="minorEastAsia"/>
          <w:sz w:val="28"/>
          <w:szCs w:val="28"/>
        </w:rPr>
        <w:t> 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</w:t>
      </w:r>
      <w:r>
        <w:rPr>
          <w:rFonts w:cs="Arial" w:asciiTheme="minorEastAsia" w:hAnsiTheme="minorEastAsia" w:eastAsiaTheme="minorEastAsia"/>
          <w:sz w:val="28"/>
          <w:szCs w:val="28"/>
        </w:rPr>
        <w:t>201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7</w:t>
      </w:r>
      <w:r>
        <w:rPr>
          <w:rFonts w:cs="Arial" w:asciiTheme="minorEastAsia" w:hAnsiTheme="minorEastAsia" w:eastAsiaTheme="minorEastAsia"/>
          <w:sz w:val="28"/>
          <w:szCs w:val="28"/>
        </w:rPr>
        <w:t>年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5</w:t>
      </w:r>
      <w:r>
        <w:rPr>
          <w:rFonts w:cs="Arial" w:asciiTheme="minorEastAsia" w:hAnsiTheme="minorEastAsia" w:eastAsiaTheme="minorEastAsia"/>
          <w:sz w:val="28"/>
          <w:szCs w:val="28"/>
        </w:rPr>
        <w:t>月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 w:eastAsia="zh-CN"/>
        </w:rPr>
        <w:t>23</w:t>
      </w:r>
      <w:r>
        <w:rPr>
          <w:rFonts w:cs="Arial" w:asciiTheme="minorEastAsia" w:hAnsiTheme="minorEastAsia" w:eastAsiaTheme="minorEastAsia"/>
          <w:sz w:val="28"/>
          <w:szCs w:val="28"/>
        </w:rPr>
        <w:t>日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9时</w:t>
      </w:r>
      <w:r>
        <w:rPr>
          <w:rFonts w:cs="Arial" w:asciiTheme="minorEastAsia" w:hAnsiTheme="minorEastAsia" w:eastAsiaTheme="minorEastAsia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6</w:t>
      </w:r>
      <w:r>
        <w:rPr>
          <w:rFonts w:cs="Arial" w:asciiTheme="minorEastAsia" w:hAnsiTheme="minorEastAsia" w:eastAsiaTheme="minorEastAsia"/>
          <w:sz w:val="28"/>
          <w:szCs w:val="28"/>
        </w:rPr>
        <w:t>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开标地点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</w:t>
      </w:r>
      <w:r>
        <w:rPr>
          <w:rFonts w:cs="Arial" w:asciiTheme="minorEastAsia" w:hAnsiTheme="minorEastAsia" w:eastAsiaTheme="minorEastAsia"/>
          <w:sz w:val="28"/>
          <w:szCs w:val="28"/>
        </w:rPr>
        <w:t>地点：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南京市鼓楼区紫竹林3号2803会议室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</w:t>
      </w:r>
      <w:r>
        <w:rPr>
          <w:rFonts w:cs="Arial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陈冬</w:t>
      </w:r>
      <w:r>
        <w:rPr>
          <w:rFonts w:cs="Arial" w:asciiTheme="minorEastAsia" w:hAnsiTheme="minorEastAsia" w:eastAsiaTheme="minorEastAsia"/>
          <w:sz w:val="28"/>
          <w:szCs w:val="28"/>
        </w:rPr>
        <w:t>  </w:t>
      </w:r>
      <w:bookmarkStart w:id="0" w:name="_GoBack"/>
      <w:bookmarkEnd w:id="0"/>
      <w:r>
        <w:rPr>
          <w:rFonts w:cs="Arial" w:asciiTheme="minorEastAsia" w:hAnsiTheme="minorEastAsia" w:eastAsiaTheme="minorEastAsia"/>
          <w:sz w:val="28"/>
          <w:szCs w:val="28"/>
        </w:rPr>
        <w:t>    电话：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18151688890</w:t>
      </w:r>
    </w:p>
    <w:sectPr>
      <w:footerReference r:id="rId3" w:type="default"/>
      <w:pgSz w:w="12240" w:h="15840"/>
      <w:pgMar w:top="1440" w:right="1620" w:bottom="1440" w:left="1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23C0"/>
    <w:rsid w:val="000C273F"/>
    <w:rsid w:val="000D02D9"/>
    <w:rsid w:val="00110114"/>
    <w:rsid w:val="00172A27"/>
    <w:rsid w:val="002025F6"/>
    <w:rsid w:val="002071F0"/>
    <w:rsid w:val="00246AA2"/>
    <w:rsid w:val="00286B90"/>
    <w:rsid w:val="002940C0"/>
    <w:rsid w:val="002B7CFE"/>
    <w:rsid w:val="002C363B"/>
    <w:rsid w:val="00305756"/>
    <w:rsid w:val="00316D43"/>
    <w:rsid w:val="00326390"/>
    <w:rsid w:val="0033671C"/>
    <w:rsid w:val="00362F84"/>
    <w:rsid w:val="003B695B"/>
    <w:rsid w:val="003D2974"/>
    <w:rsid w:val="003E263E"/>
    <w:rsid w:val="00470D4C"/>
    <w:rsid w:val="00490A75"/>
    <w:rsid w:val="004A4910"/>
    <w:rsid w:val="004B7105"/>
    <w:rsid w:val="00531AC3"/>
    <w:rsid w:val="00574FB3"/>
    <w:rsid w:val="00583615"/>
    <w:rsid w:val="005B1115"/>
    <w:rsid w:val="005C7C81"/>
    <w:rsid w:val="005E26B8"/>
    <w:rsid w:val="00651761"/>
    <w:rsid w:val="00663564"/>
    <w:rsid w:val="006C13BF"/>
    <w:rsid w:val="006D2E8C"/>
    <w:rsid w:val="006E795A"/>
    <w:rsid w:val="00705710"/>
    <w:rsid w:val="00743C35"/>
    <w:rsid w:val="007D34A1"/>
    <w:rsid w:val="007D6BD1"/>
    <w:rsid w:val="007F4C53"/>
    <w:rsid w:val="007F4FA0"/>
    <w:rsid w:val="0081046C"/>
    <w:rsid w:val="00833749"/>
    <w:rsid w:val="008777DF"/>
    <w:rsid w:val="00882497"/>
    <w:rsid w:val="00883DC8"/>
    <w:rsid w:val="008E103A"/>
    <w:rsid w:val="008F3F1A"/>
    <w:rsid w:val="008F4B79"/>
    <w:rsid w:val="00922D1B"/>
    <w:rsid w:val="00961ACA"/>
    <w:rsid w:val="00965071"/>
    <w:rsid w:val="00976F66"/>
    <w:rsid w:val="009C0938"/>
    <w:rsid w:val="009D4D21"/>
    <w:rsid w:val="00AB401D"/>
    <w:rsid w:val="00AF7965"/>
    <w:rsid w:val="00B12987"/>
    <w:rsid w:val="00B13993"/>
    <w:rsid w:val="00B1620F"/>
    <w:rsid w:val="00B16FD9"/>
    <w:rsid w:val="00B47702"/>
    <w:rsid w:val="00B75D01"/>
    <w:rsid w:val="00B75EDA"/>
    <w:rsid w:val="00B90FEF"/>
    <w:rsid w:val="00BA0BCA"/>
    <w:rsid w:val="00BD5BFF"/>
    <w:rsid w:val="00BE6EB4"/>
    <w:rsid w:val="00C163D7"/>
    <w:rsid w:val="00C328CF"/>
    <w:rsid w:val="00C56682"/>
    <w:rsid w:val="00C60E52"/>
    <w:rsid w:val="00D20C29"/>
    <w:rsid w:val="00D443DA"/>
    <w:rsid w:val="00D702E5"/>
    <w:rsid w:val="00D76600"/>
    <w:rsid w:val="00D91357"/>
    <w:rsid w:val="00DE43A8"/>
    <w:rsid w:val="00E1619B"/>
    <w:rsid w:val="00E53CF7"/>
    <w:rsid w:val="00E67264"/>
    <w:rsid w:val="00EC72DE"/>
    <w:rsid w:val="00F0522F"/>
    <w:rsid w:val="00F2211F"/>
    <w:rsid w:val="00F311E0"/>
    <w:rsid w:val="00F33CDA"/>
    <w:rsid w:val="00F800E1"/>
    <w:rsid w:val="00FA4FF4"/>
    <w:rsid w:val="00FB1995"/>
    <w:rsid w:val="00FB4591"/>
    <w:rsid w:val="00FF5A26"/>
    <w:rsid w:val="09A43A23"/>
    <w:rsid w:val="0C7A4389"/>
    <w:rsid w:val="1BB81AB7"/>
    <w:rsid w:val="1E8D02DC"/>
    <w:rsid w:val="20CF21D1"/>
    <w:rsid w:val="32013228"/>
    <w:rsid w:val="32706C0B"/>
    <w:rsid w:val="353D1515"/>
    <w:rsid w:val="38BD49D5"/>
    <w:rsid w:val="4050323F"/>
    <w:rsid w:val="557A67D4"/>
    <w:rsid w:val="6178330D"/>
    <w:rsid w:val="6B15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ScaleCrop>false</ScaleCrop>
  <LinksUpToDate>false</LinksUpToDate>
  <CharactersWithSpaces>499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2017-05-05T01:52:00Z</dcterms:created>
  <dc:creator>Administrator</dc:creator>
  <cp:lastModifiedBy>Administrator</cp:lastModifiedBy>
  <dcterms:modified xsi:type="dcterms:W3CDTF">2017-06-06T07:44:36Z</dcterms:modified>
  <dc:title>银城广场附楼办公用房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