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559" w:rsidRDefault="000F41AD">
      <w:pPr>
        <w:pStyle w:val="cascontent"/>
        <w:spacing w:afterLines="100" w:after="312" w:line="360" w:lineRule="auto"/>
        <w:jc w:val="center"/>
        <w:rPr>
          <w:rFonts w:asciiTheme="minorEastAsia" w:eastAsiaTheme="minorEastAsia" w:hAnsiTheme="minorEastAsia" w:cstheme="minorEastAsia"/>
          <w:b/>
          <w:bCs/>
          <w:color w:val="444444"/>
          <w:sz w:val="36"/>
          <w:szCs w:val="36"/>
        </w:rPr>
      </w:pPr>
      <w:r>
        <w:rPr>
          <w:rFonts w:asciiTheme="minorEastAsia" w:eastAsiaTheme="minorEastAsia" w:hAnsiTheme="minorEastAsia" w:cstheme="minorEastAsia" w:hint="eastAsia"/>
          <w:b/>
          <w:bCs/>
          <w:color w:val="444444"/>
          <w:sz w:val="36"/>
          <w:szCs w:val="36"/>
        </w:rPr>
        <w:t>南京市</w:t>
      </w:r>
      <w:r>
        <w:rPr>
          <w:rFonts w:asciiTheme="minorEastAsia" w:eastAsiaTheme="minorEastAsia" w:hAnsiTheme="minorEastAsia" w:cstheme="minorEastAsia" w:hint="eastAsia"/>
          <w:b/>
          <w:bCs/>
          <w:color w:val="444444"/>
          <w:sz w:val="36"/>
          <w:szCs w:val="36"/>
        </w:rPr>
        <w:t>卫生信息中心软件开发</w:t>
      </w:r>
      <w:r>
        <w:rPr>
          <w:rFonts w:asciiTheme="minorEastAsia" w:eastAsiaTheme="minorEastAsia" w:hAnsiTheme="minorEastAsia" w:cstheme="minorEastAsia" w:hint="eastAsia"/>
          <w:b/>
          <w:bCs/>
          <w:color w:val="444444"/>
          <w:sz w:val="36"/>
          <w:szCs w:val="36"/>
        </w:rPr>
        <w:t>项目监理服务项目</w:t>
      </w:r>
    </w:p>
    <w:p w:rsidR="008B3559" w:rsidRDefault="000F41AD">
      <w:pPr>
        <w:pStyle w:val="cascontent"/>
        <w:spacing w:afterLines="100" w:after="312" w:line="360" w:lineRule="auto"/>
        <w:jc w:val="center"/>
        <w:rPr>
          <w:rFonts w:asciiTheme="minorEastAsia" w:eastAsiaTheme="minorEastAsia" w:hAnsiTheme="minorEastAsia" w:cstheme="minorEastAsia"/>
          <w:b/>
          <w:bCs/>
          <w:color w:val="444444"/>
          <w:sz w:val="36"/>
          <w:szCs w:val="36"/>
        </w:rPr>
      </w:pPr>
      <w:r>
        <w:rPr>
          <w:rFonts w:asciiTheme="minorEastAsia" w:eastAsiaTheme="minorEastAsia" w:hAnsiTheme="minorEastAsia" w:cstheme="minorEastAsia" w:hint="eastAsia"/>
          <w:b/>
          <w:bCs/>
          <w:color w:val="444444"/>
          <w:sz w:val="36"/>
          <w:szCs w:val="36"/>
        </w:rPr>
        <w:t>询价</w:t>
      </w:r>
      <w:r>
        <w:rPr>
          <w:rFonts w:asciiTheme="minorEastAsia" w:eastAsiaTheme="minorEastAsia" w:hAnsiTheme="minorEastAsia" w:cstheme="minorEastAsia" w:hint="eastAsia"/>
          <w:b/>
          <w:bCs/>
          <w:color w:val="444444"/>
          <w:sz w:val="36"/>
          <w:szCs w:val="36"/>
        </w:rPr>
        <w:t>招标公告</w:t>
      </w:r>
    </w:p>
    <w:p w:rsidR="008B3559" w:rsidRDefault="000F41AD">
      <w:pPr>
        <w:pStyle w:val="cascontent"/>
        <w:spacing w:before="0" w:beforeAutospacing="0" w:after="0" w:afterAutospacing="0" w:line="360" w:lineRule="auto"/>
        <w:ind w:firstLineChars="200" w:firstLine="560"/>
        <w:rPr>
          <w:rFonts w:asciiTheme="minorEastAsia" w:eastAsiaTheme="minorEastAsia" w:hAnsiTheme="minorEastAsia" w:cstheme="minorEastAsia"/>
          <w:color w:val="444444"/>
          <w:sz w:val="28"/>
          <w:szCs w:val="28"/>
        </w:rPr>
      </w:pPr>
      <w:r>
        <w:rPr>
          <w:rFonts w:asciiTheme="minorEastAsia" w:eastAsiaTheme="minorEastAsia" w:hAnsiTheme="minorEastAsia" w:cstheme="minorEastAsia" w:hint="eastAsia"/>
          <w:color w:val="444444"/>
          <w:sz w:val="28"/>
          <w:szCs w:val="28"/>
        </w:rPr>
        <w:t>南京市</w:t>
      </w:r>
      <w:r>
        <w:rPr>
          <w:rFonts w:asciiTheme="minorEastAsia" w:eastAsiaTheme="minorEastAsia" w:hAnsiTheme="minorEastAsia" w:cstheme="minorEastAsia" w:hint="eastAsia"/>
          <w:color w:val="444444"/>
          <w:sz w:val="28"/>
          <w:szCs w:val="28"/>
        </w:rPr>
        <w:t>卫生信息中心软件开发</w:t>
      </w:r>
      <w:r>
        <w:rPr>
          <w:rFonts w:asciiTheme="minorEastAsia" w:eastAsiaTheme="minorEastAsia" w:hAnsiTheme="minorEastAsia" w:cstheme="minorEastAsia" w:hint="eastAsia"/>
          <w:color w:val="444444"/>
          <w:sz w:val="28"/>
          <w:szCs w:val="28"/>
        </w:rPr>
        <w:t>项目监理服务项目招标工作即将开展。欢迎合格的潜在投标人参加本采购项目的投标。</w:t>
      </w:r>
    </w:p>
    <w:p w:rsidR="008B3559" w:rsidRDefault="000F41AD">
      <w:pPr>
        <w:pStyle w:val="cascontent"/>
        <w:spacing w:before="0" w:beforeAutospacing="0" w:after="0" w:afterAutospacing="0" w:line="360" w:lineRule="auto"/>
        <w:ind w:firstLineChars="200" w:firstLine="562"/>
        <w:rPr>
          <w:rFonts w:asciiTheme="minorEastAsia" w:eastAsiaTheme="minorEastAsia" w:hAnsiTheme="minorEastAsia" w:cstheme="minorEastAsia"/>
          <w:b/>
          <w:bCs/>
          <w:color w:val="444444"/>
          <w:sz w:val="28"/>
          <w:szCs w:val="28"/>
        </w:rPr>
      </w:pPr>
      <w:r>
        <w:rPr>
          <w:rFonts w:asciiTheme="minorEastAsia" w:eastAsiaTheme="minorEastAsia" w:hAnsiTheme="minorEastAsia" w:cstheme="minorEastAsia" w:hint="eastAsia"/>
          <w:b/>
          <w:bCs/>
          <w:color w:val="444444"/>
          <w:sz w:val="28"/>
          <w:szCs w:val="28"/>
        </w:rPr>
        <w:t>1</w:t>
      </w:r>
      <w:r>
        <w:rPr>
          <w:rFonts w:asciiTheme="minorEastAsia" w:eastAsiaTheme="minorEastAsia" w:hAnsiTheme="minorEastAsia" w:cstheme="minorEastAsia" w:hint="eastAsia"/>
          <w:b/>
          <w:bCs/>
          <w:color w:val="444444"/>
          <w:sz w:val="28"/>
          <w:szCs w:val="28"/>
        </w:rPr>
        <w:t>.</w:t>
      </w:r>
      <w:r>
        <w:rPr>
          <w:rFonts w:asciiTheme="minorEastAsia" w:eastAsiaTheme="minorEastAsia" w:hAnsiTheme="minorEastAsia" w:cstheme="minorEastAsia" w:hint="eastAsia"/>
          <w:b/>
          <w:bCs/>
          <w:color w:val="444444"/>
          <w:sz w:val="28"/>
          <w:szCs w:val="28"/>
        </w:rPr>
        <w:t>项目概况：</w:t>
      </w:r>
    </w:p>
    <w:p w:rsidR="008B3559" w:rsidRDefault="000F41AD">
      <w:pPr>
        <w:pStyle w:val="cascontent"/>
        <w:spacing w:before="0" w:beforeAutospacing="0" w:after="0" w:afterAutospacing="0" w:line="360" w:lineRule="auto"/>
        <w:ind w:firstLineChars="200" w:firstLine="560"/>
        <w:rPr>
          <w:rFonts w:asciiTheme="minorEastAsia" w:eastAsiaTheme="minorEastAsia" w:hAnsiTheme="minorEastAsia" w:cstheme="minorEastAsia"/>
          <w:color w:val="444444"/>
          <w:sz w:val="28"/>
          <w:szCs w:val="28"/>
        </w:rPr>
      </w:pPr>
      <w:r>
        <w:rPr>
          <w:rFonts w:asciiTheme="minorEastAsia" w:eastAsiaTheme="minorEastAsia" w:hAnsiTheme="minorEastAsia" w:cstheme="minorEastAsia" w:hint="eastAsia"/>
          <w:color w:val="444444"/>
          <w:sz w:val="28"/>
          <w:szCs w:val="28"/>
        </w:rPr>
        <w:t>本次南京市卫生信息中心软件开发项目监理服务范围包含五个本中心在建项目，具体如下：</w:t>
      </w:r>
    </w:p>
    <w:p w:rsidR="008B3559" w:rsidRDefault="000F41AD">
      <w:pPr>
        <w:pStyle w:val="cascontent"/>
        <w:spacing w:before="0" w:beforeAutospacing="0" w:after="0" w:afterAutospacing="0" w:line="360" w:lineRule="auto"/>
        <w:ind w:firstLineChars="200" w:firstLine="560"/>
        <w:rPr>
          <w:rFonts w:asciiTheme="minorEastAsia" w:eastAsiaTheme="minorEastAsia" w:hAnsiTheme="minorEastAsia" w:cstheme="minorEastAsia"/>
          <w:color w:val="444444"/>
          <w:sz w:val="28"/>
          <w:szCs w:val="28"/>
        </w:rPr>
      </w:pPr>
      <w:r>
        <w:rPr>
          <w:rFonts w:asciiTheme="minorEastAsia" w:eastAsiaTheme="minorEastAsia" w:hAnsiTheme="minorEastAsia" w:cstheme="minorEastAsia" w:hint="eastAsia"/>
          <w:color w:val="444444"/>
          <w:sz w:val="28"/>
          <w:szCs w:val="28"/>
        </w:rPr>
        <w:t>项目</w:t>
      </w:r>
      <w:proofErr w:type="gramStart"/>
      <w:r>
        <w:rPr>
          <w:rFonts w:asciiTheme="minorEastAsia" w:eastAsiaTheme="minorEastAsia" w:hAnsiTheme="minorEastAsia" w:cstheme="minorEastAsia" w:hint="eastAsia"/>
          <w:color w:val="444444"/>
          <w:sz w:val="28"/>
          <w:szCs w:val="28"/>
        </w:rPr>
        <w:t>一</w:t>
      </w:r>
      <w:proofErr w:type="gramEnd"/>
      <w:r>
        <w:rPr>
          <w:rFonts w:asciiTheme="minorEastAsia" w:eastAsiaTheme="minorEastAsia" w:hAnsiTheme="minorEastAsia" w:cstheme="minorEastAsia" w:hint="eastAsia"/>
          <w:color w:val="444444"/>
          <w:sz w:val="28"/>
          <w:szCs w:val="28"/>
        </w:rPr>
        <w:t>：南京市医疗</w:t>
      </w:r>
      <w:proofErr w:type="gramStart"/>
      <w:r>
        <w:rPr>
          <w:rFonts w:asciiTheme="minorEastAsia" w:eastAsiaTheme="minorEastAsia" w:hAnsiTheme="minorEastAsia" w:cstheme="minorEastAsia" w:hint="eastAsia"/>
          <w:color w:val="444444"/>
          <w:sz w:val="28"/>
          <w:szCs w:val="28"/>
        </w:rPr>
        <w:t>一账通</w:t>
      </w:r>
      <w:proofErr w:type="gramEnd"/>
      <w:r>
        <w:rPr>
          <w:rFonts w:asciiTheme="minorEastAsia" w:eastAsiaTheme="minorEastAsia" w:hAnsiTheme="minorEastAsia" w:cstheme="minorEastAsia" w:hint="eastAsia"/>
          <w:color w:val="444444"/>
          <w:sz w:val="28"/>
          <w:szCs w:val="28"/>
        </w:rPr>
        <w:t>项目；</w:t>
      </w:r>
    </w:p>
    <w:p w:rsidR="008B3559" w:rsidRDefault="000F41AD">
      <w:pPr>
        <w:pStyle w:val="cascontent"/>
        <w:spacing w:before="0" w:beforeAutospacing="0" w:after="0" w:afterAutospacing="0" w:line="360" w:lineRule="auto"/>
        <w:ind w:firstLineChars="200" w:firstLine="560"/>
        <w:rPr>
          <w:rFonts w:asciiTheme="minorEastAsia" w:eastAsiaTheme="minorEastAsia" w:hAnsiTheme="minorEastAsia" w:cstheme="minorEastAsia"/>
          <w:color w:val="444444"/>
          <w:sz w:val="28"/>
          <w:szCs w:val="28"/>
        </w:rPr>
      </w:pPr>
      <w:r>
        <w:rPr>
          <w:rFonts w:asciiTheme="minorEastAsia" w:eastAsiaTheme="minorEastAsia" w:hAnsiTheme="minorEastAsia" w:cstheme="minorEastAsia" w:hint="eastAsia"/>
          <w:color w:val="444444"/>
          <w:sz w:val="28"/>
          <w:szCs w:val="28"/>
        </w:rPr>
        <w:t>项目二：南京市区域临检诊断系统项目；</w:t>
      </w:r>
    </w:p>
    <w:p w:rsidR="008B3559" w:rsidRDefault="000F41AD">
      <w:pPr>
        <w:pStyle w:val="cascontent"/>
        <w:spacing w:before="0" w:beforeAutospacing="0" w:after="0" w:afterAutospacing="0" w:line="360" w:lineRule="auto"/>
        <w:ind w:firstLineChars="200" w:firstLine="560"/>
        <w:rPr>
          <w:rFonts w:asciiTheme="minorEastAsia" w:eastAsiaTheme="minorEastAsia" w:hAnsiTheme="minorEastAsia" w:cstheme="minorEastAsia"/>
          <w:color w:val="444444"/>
          <w:sz w:val="28"/>
          <w:szCs w:val="28"/>
        </w:rPr>
      </w:pPr>
      <w:r>
        <w:rPr>
          <w:rFonts w:asciiTheme="minorEastAsia" w:eastAsiaTheme="minorEastAsia" w:hAnsiTheme="minorEastAsia" w:cstheme="minorEastAsia" w:hint="eastAsia"/>
          <w:color w:val="444444"/>
          <w:sz w:val="28"/>
          <w:szCs w:val="28"/>
        </w:rPr>
        <w:t>项目三：南京市区域心电诊断监测系统项目；</w:t>
      </w:r>
    </w:p>
    <w:p w:rsidR="008B3559" w:rsidRDefault="000F41AD">
      <w:pPr>
        <w:pStyle w:val="cascontent"/>
        <w:spacing w:before="0" w:beforeAutospacing="0" w:after="0" w:afterAutospacing="0" w:line="360" w:lineRule="auto"/>
        <w:ind w:firstLineChars="200" w:firstLine="560"/>
        <w:rPr>
          <w:rFonts w:asciiTheme="minorEastAsia" w:eastAsiaTheme="minorEastAsia" w:hAnsiTheme="minorEastAsia" w:cstheme="minorEastAsia"/>
          <w:color w:val="444444"/>
          <w:sz w:val="28"/>
          <w:szCs w:val="28"/>
        </w:rPr>
      </w:pPr>
      <w:r>
        <w:rPr>
          <w:rFonts w:asciiTheme="minorEastAsia" w:eastAsiaTheme="minorEastAsia" w:hAnsiTheme="minorEastAsia" w:cstheme="minorEastAsia" w:hint="eastAsia"/>
          <w:color w:val="444444"/>
          <w:sz w:val="28"/>
          <w:szCs w:val="28"/>
        </w:rPr>
        <w:t>项目四：南京市区域影像诊断系统；</w:t>
      </w:r>
    </w:p>
    <w:p w:rsidR="008B3559" w:rsidRDefault="000F41AD">
      <w:pPr>
        <w:pStyle w:val="cascontent"/>
        <w:spacing w:before="0" w:beforeAutospacing="0" w:after="0" w:afterAutospacing="0" w:line="360" w:lineRule="auto"/>
        <w:ind w:firstLineChars="200" w:firstLine="560"/>
        <w:rPr>
          <w:rFonts w:asciiTheme="minorEastAsia" w:eastAsiaTheme="minorEastAsia" w:hAnsiTheme="minorEastAsia" w:cstheme="minorEastAsia"/>
          <w:color w:val="444444"/>
          <w:sz w:val="28"/>
          <w:szCs w:val="28"/>
        </w:rPr>
      </w:pPr>
      <w:r>
        <w:rPr>
          <w:rFonts w:asciiTheme="minorEastAsia" w:eastAsiaTheme="minorEastAsia" w:hAnsiTheme="minorEastAsia" w:cstheme="minorEastAsia" w:hint="eastAsia"/>
          <w:color w:val="444444"/>
          <w:sz w:val="28"/>
          <w:szCs w:val="28"/>
        </w:rPr>
        <w:t>项目五：南京市远程医学会诊中心升级扩容。</w:t>
      </w:r>
    </w:p>
    <w:p w:rsidR="008B3559" w:rsidRDefault="000F41AD">
      <w:pPr>
        <w:pStyle w:val="cascontent"/>
        <w:spacing w:before="0" w:beforeAutospacing="0" w:after="0" w:afterAutospacing="0" w:line="360" w:lineRule="auto"/>
        <w:ind w:firstLine="560"/>
        <w:rPr>
          <w:rFonts w:asciiTheme="minorEastAsia" w:eastAsiaTheme="minorEastAsia" w:hAnsiTheme="minorEastAsia" w:cstheme="minorEastAsia"/>
          <w:b/>
          <w:bCs/>
          <w:color w:val="444444"/>
          <w:sz w:val="28"/>
          <w:szCs w:val="28"/>
        </w:rPr>
      </w:pPr>
      <w:r>
        <w:rPr>
          <w:rFonts w:asciiTheme="minorEastAsia" w:eastAsiaTheme="minorEastAsia" w:hAnsiTheme="minorEastAsia" w:cstheme="minorEastAsia" w:hint="eastAsia"/>
          <w:b/>
          <w:bCs/>
          <w:color w:val="444444"/>
          <w:sz w:val="28"/>
          <w:szCs w:val="28"/>
        </w:rPr>
        <w:t>2</w:t>
      </w:r>
      <w:r>
        <w:rPr>
          <w:rFonts w:asciiTheme="minorEastAsia" w:eastAsiaTheme="minorEastAsia" w:hAnsiTheme="minorEastAsia" w:cstheme="minorEastAsia" w:hint="eastAsia"/>
          <w:b/>
          <w:bCs/>
          <w:color w:val="444444"/>
          <w:sz w:val="28"/>
          <w:szCs w:val="28"/>
        </w:rPr>
        <w:t xml:space="preserve">. </w:t>
      </w:r>
      <w:r>
        <w:rPr>
          <w:rFonts w:asciiTheme="minorEastAsia" w:eastAsiaTheme="minorEastAsia" w:hAnsiTheme="minorEastAsia" w:cstheme="minorEastAsia" w:hint="eastAsia"/>
          <w:b/>
          <w:bCs/>
          <w:color w:val="444444"/>
          <w:sz w:val="28"/>
          <w:szCs w:val="28"/>
        </w:rPr>
        <w:t>监理服务</w:t>
      </w:r>
      <w:r>
        <w:rPr>
          <w:rFonts w:asciiTheme="minorEastAsia" w:eastAsiaTheme="minorEastAsia" w:hAnsiTheme="minorEastAsia" w:cstheme="minorEastAsia" w:hint="eastAsia"/>
          <w:b/>
          <w:bCs/>
          <w:color w:val="444444"/>
          <w:sz w:val="28"/>
          <w:szCs w:val="28"/>
        </w:rPr>
        <w:t>要求</w:t>
      </w:r>
      <w:r>
        <w:rPr>
          <w:rFonts w:asciiTheme="minorEastAsia" w:eastAsiaTheme="minorEastAsia" w:hAnsiTheme="minorEastAsia" w:cstheme="minorEastAsia" w:hint="eastAsia"/>
          <w:b/>
          <w:bCs/>
          <w:color w:val="444444"/>
          <w:sz w:val="28"/>
          <w:szCs w:val="28"/>
        </w:rPr>
        <w:t>：</w:t>
      </w:r>
    </w:p>
    <w:p w:rsidR="008B3559" w:rsidRDefault="000F41AD">
      <w:pPr>
        <w:pStyle w:val="cascontent"/>
        <w:spacing w:before="0" w:beforeAutospacing="0" w:after="0" w:afterAutospacing="0" w:line="360" w:lineRule="auto"/>
        <w:ind w:firstLine="560"/>
        <w:rPr>
          <w:rFonts w:asciiTheme="minorEastAsia" w:eastAsiaTheme="minorEastAsia" w:hAnsiTheme="minorEastAsia" w:cstheme="minorEastAsia"/>
          <w:color w:val="444444"/>
          <w:sz w:val="28"/>
          <w:szCs w:val="28"/>
        </w:rPr>
      </w:pPr>
      <w:r>
        <w:rPr>
          <w:rFonts w:asciiTheme="minorEastAsia" w:eastAsiaTheme="minorEastAsia" w:hAnsiTheme="minorEastAsia" w:cstheme="minorEastAsia" w:hint="eastAsia"/>
          <w:color w:val="444444"/>
          <w:sz w:val="28"/>
          <w:szCs w:val="28"/>
        </w:rPr>
        <w:t>（</w:t>
      </w:r>
      <w:r>
        <w:rPr>
          <w:rFonts w:asciiTheme="minorEastAsia" w:eastAsiaTheme="minorEastAsia" w:hAnsiTheme="minorEastAsia" w:cstheme="minorEastAsia" w:hint="eastAsia"/>
          <w:color w:val="444444"/>
          <w:sz w:val="28"/>
          <w:szCs w:val="28"/>
        </w:rPr>
        <w:t>1</w:t>
      </w:r>
      <w:r>
        <w:rPr>
          <w:rFonts w:asciiTheme="minorEastAsia" w:eastAsiaTheme="minorEastAsia" w:hAnsiTheme="minorEastAsia" w:cstheme="minorEastAsia" w:hint="eastAsia"/>
          <w:color w:val="444444"/>
          <w:sz w:val="28"/>
          <w:szCs w:val="28"/>
        </w:rPr>
        <w:t>）对项目进行监督管理、指导和评价，采取相应的管理措施，保证建设行为符合国家法律法规和有关政策，制止建设行为的随意性和盲目性。</w:t>
      </w:r>
    </w:p>
    <w:p w:rsidR="008B3559" w:rsidRDefault="000F41AD">
      <w:pPr>
        <w:topLinePunct/>
        <w:snapToGrid w:val="0"/>
        <w:spacing w:line="360" w:lineRule="auto"/>
        <w:ind w:firstLineChars="192" w:firstLine="538"/>
        <w:rPr>
          <w:rFonts w:asciiTheme="minorEastAsia" w:hAnsiTheme="minorEastAsia" w:cstheme="minorEastAsia"/>
          <w:color w:val="444444"/>
          <w:sz w:val="28"/>
          <w:szCs w:val="28"/>
        </w:rPr>
      </w:pPr>
      <w:r>
        <w:rPr>
          <w:rFonts w:asciiTheme="minorEastAsia" w:hAnsiTheme="minorEastAsia" w:cstheme="minorEastAsia" w:hint="eastAsia"/>
          <w:color w:val="444444"/>
          <w:sz w:val="28"/>
          <w:szCs w:val="28"/>
        </w:rPr>
        <w:t>（</w:t>
      </w:r>
      <w:r>
        <w:rPr>
          <w:rFonts w:asciiTheme="minorEastAsia" w:hAnsiTheme="minorEastAsia" w:cstheme="minorEastAsia" w:hint="eastAsia"/>
          <w:color w:val="444444"/>
          <w:sz w:val="28"/>
          <w:szCs w:val="28"/>
        </w:rPr>
        <w:t>2</w:t>
      </w:r>
      <w:r>
        <w:rPr>
          <w:rFonts w:asciiTheme="minorEastAsia" w:hAnsiTheme="minorEastAsia" w:cstheme="minorEastAsia" w:hint="eastAsia"/>
          <w:color w:val="444444"/>
          <w:sz w:val="28"/>
          <w:szCs w:val="28"/>
        </w:rPr>
        <w:t>）提供开发过程的质量控制、进度控制、变更控制</w:t>
      </w:r>
      <w:r>
        <w:rPr>
          <w:rFonts w:asciiTheme="minorEastAsia" w:hAnsiTheme="minorEastAsia" w:cstheme="minorEastAsia" w:hint="eastAsia"/>
          <w:color w:val="444444"/>
          <w:sz w:val="28"/>
          <w:szCs w:val="28"/>
        </w:rPr>
        <w:t>、</w:t>
      </w:r>
      <w:r>
        <w:rPr>
          <w:rFonts w:asciiTheme="minorEastAsia" w:hAnsiTheme="minorEastAsia" w:cstheme="minorEastAsia" w:hint="eastAsia"/>
          <w:color w:val="444444"/>
          <w:sz w:val="28"/>
          <w:szCs w:val="28"/>
        </w:rPr>
        <w:t>合同管理、信息管理、安全管理等多方面有效控制，规范管理项目合同和文档资料等，确保项目各阶段交付成果的效率和质量。</w:t>
      </w:r>
    </w:p>
    <w:p w:rsidR="008B3559" w:rsidRDefault="000F41AD">
      <w:pPr>
        <w:pStyle w:val="cascontent"/>
        <w:spacing w:before="0" w:beforeAutospacing="0" w:after="0" w:afterAutospacing="0" w:line="360" w:lineRule="auto"/>
        <w:ind w:firstLine="560"/>
        <w:rPr>
          <w:rFonts w:asciiTheme="minorEastAsia" w:eastAsiaTheme="minorEastAsia" w:hAnsiTheme="minorEastAsia" w:cstheme="minorEastAsia"/>
          <w:color w:val="444444"/>
          <w:sz w:val="28"/>
          <w:szCs w:val="28"/>
        </w:rPr>
      </w:pPr>
      <w:r>
        <w:rPr>
          <w:rFonts w:asciiTheme="minorEastAsia" w:eastAsiaTheme="minorEastAsia" w:hAnsiTheme="minorEastAsia" w:cstheme="minorEastAsia" w:hint="eastAsia"/>
          <w:color w:val="444444"/>
          <w:sz w:val="28"/>
          <w:szCs w:val="28"/>
        </w:rPr>
        <w:t>（</w:t>
      </w:r>
      <w:r>
        <w:rPr>
          <w:rFonts w:asciiTheme="minorEastAsia" w:eastAsiaTheme="minorEastAsia" w:hAnsiTheme="minorEastAsia" w:cstheme="minorEastAsia" w:hint="eastAsia"/>
          <w:color w:val="444444"/>
          <w:sz w:val="28"/>
          <w:szCs w:val="28"/>
        </w:rPr>
        <w:t>3</w:t>
      </w:r>
      <w:r>
        <w:rPr>
          <w:rFonts w:asciiTheme="minorEastAsia" w:eastAsiaTheme="minorEastAsia" w:hAnsiTheme="minorEastAsia" w:cstheme="minorEastAsia" w:hint="eastAsia"/>
          <w:color w:val="444444"/>
          <w:sz w:val="28"/>
          <w:szCs w:val="28"/>
        </w:rPr>
        <w:t>）协调项目各方工作关系，解决项目建设过程的各类纠纷；</w:t>
      </w:r>
    </w:p>
    <w:p w:rsidR="008B3559" w:rsidRDefault="000F41AD">
      <w:pPr>
        <w:pStyle w:val="cascontent"/>
        <w:spacing w:before="0" w:beforeAutospacing="0" w:after="0" w:afterAutospacing="0" w:line="360" w:lineRule="auto"/>
        <w:ind w:firstLine="560"/>
        <w:rPr>
          <w:rFonts w:asciiTheme="minorEastAsia" w:eastAsiaTheme="minorEastAsia" w:hAnsiTheme="minorEastAsia" w:cstheme="minorEastAsia"/>
          <w:color w:val="444444"/>
          <w:sz w:val="28"/>
          <w:szCs w:val="28"/>
        </w:rPr>
      </w:pPr>
      <w:r>
        <w:rPr>
          <w:rFonts w:asciiTheme="minorEastAsia" w:eastAsiaTheme="minorEastAsia" w:hAnsiTheme="minorEastAsia" w:cstheme="minorEastAsia" w:hint="eastAsia"/>
          <w:color w:val="444444"/>
          <w:sz w:val="28"/>
          <w:szCs w:val="28"/>
        </w:rPr>
        <w:lastRenderedPageBreak/>
        <w:t>（</w:t>
      </w:r>
      <w:r>
        <w:rPr>
          <w:rFonts w:asciiTheme="minorEastAsia" w:eastAsiaTheme="minorEastAsia" w:hAnsiTheme="minorEastAsia" w:cstheme="minorEastAsia" w:hint="eastAsia"/>
          <w:color w:val="444444"/>
          <w:sz w:val="28"/>
          <w:szCs w:val="28"/>
        </w:rPr>
        <w:t>4</w:t>
      </w:r>
      <w:r>
        <w:rPr>
          <w:rFonts w:asciiTheme="minorEastAsia" w:eastAsiaTheme="minorEastAsia" w:hAnsiTheme="minorEastAsia" w:cstheme="minorEastAsia" w:hint="eastAsia"/>
          <w:color w:val="444444"/>
          <w:sz w:val="28"/>
          <w:szCs w:val="28"/>
        </w:rPr>
        <w:t>）</w:t>
      </w:r>
      <w:r>
        <w:rPr>
          <w:rFonts w:asciiTheme="minorEastAsia" w:eastAsiaTheme="minorEastAsia" w:hAnsiTheme="minorEastAsia" w:cstheme="minorEastAsia" w:hint="eastAsia"/>
          <w:color w:val="444444"/>
          <w:sz w:val="28"/>
          <w:szCs w:val="28"/>
        </w:rPr>
        <w:t>验收阶段，</w:t>
      </w:r>
      <w:r>
        <w:rPr>
          <w:rFonts w:asciiTheme="minorEastAsia" w:eastAsiaTheme="minorEastAsia" w:hAnsiTheme="minorEastAsia" w:cstheme="minorEastAsia" w:hint="eastAsia"/>
          <w:color w:val="444444"/>
          <w:sz w:val="28"/>
          <w:szCs w:val="28"/>
        </w:rPr>
        <w:t>投标人须协助采购人</w:t>
      </w:r>
      <w:r>
        <w:rPr>
          <w:rFonts w:asciiTheme="minorEastAsia" w:eastAsiaTheme="minorEastAsia" w:hAnsiTheme="minorEastAsia" w:cstheme="minorEastAsia" w:hint="eastAsia"/>
          <w:color w:val="444444"/>
          <w:sz w:val="28"/>
          <w:szCs w:val="28"/>
        </w:rPr>
        <w:t>对项目一、项目二、项目三、项目四、项目五进行验收监理，</w:t>
      </w:r>
      <w:r>
        <w:rPr>
          <w:rFonts w:asciiTheme="minorEastAsia" w:eastAsiaTheme="minorEastAsia" w:hAnsiTheme="minorEastAsia" w:cstheme="minorEastAsia" w:hint="eastAsia"/>
          <w:color w:val="444444"/>
          <w:sz w:val="28"/>
          <w:szCs w:val="28"/>
        </w:rPr>
        <w:t>规范项目</w:t>
      </w:r>
      <w:r>
        <w:rPr>
          <w:rFonts w:asciiTheme="minorEastAsia" w:eastAsiaTheme="minorEastAsia" w:hAnsiTheme="minorEastAsia" w:cstheme="minorEastAsia" w:hint="eastAsia"/>
          <w:color w:val="444444"/>
          <w:sz w:val="28"/>
          <w:szCs w:val="28"/>
        </w:rPr>
        <w:t>合同、</w:t>
      </w:r>
      <w:r>
        <w:rPr>
          <w:rFonts w:asciiTheme="minorEastAsia" w:eastAsiaTheme="minorEastAsia" w:hAnsiTheme="minorEastAsia" w:cstheme="minorEastAsia" w:hint="eastAsia"/>
          <w:color w:val="444444"/>
          <w:sz w:val="28"/>
          <w:szCs w:val="28"/>
        </w:rPr>
        <w:t>文档</w:t>
      </w:r>
      <w:r>
        <w:rPr>
          <w:rFonts w:asciiTheme="minorEastAsia" w:eastAsiaTheme="minorEastAsia" w:hAnsiTheme="minorEastAsia" w:cstheme="minorEastAsia" w:hint="eastAsia"/>
          <w:color w:val="444444"/>
          <w:sz w:val="28"/>
          <w:szCs w:val="28"/>
        </w:rPr>
        <w:t>资料等，并帮助采购人组织项目验收，确保项目顺利竣工。</w:t>
      </w:r>
    </w:p>
    <w:p w:rsidR="008B3559" w:rsidRDefault="000F41AD">
      <w:pPr>
        <w:pStyle w:val="cascontent"/>
        <w:spacing w:before="0" w:beforeAutospacing="0" w:after="0" w:afterAutospacing="0" w:line="360" w:lineRule="auto"/>
        <w:ind w:firstLine="560"/>
        <w:rPr>
          <w:rFonts w:asciiTheme="minorEastAsia" w:eastAsiaTheme="minorEastAsia" w:hAnsiTheme="minorEastAsia" w:cstheme="minorEastAsia"/>
          <w:color w:val="444444"/>
          <w:sz w:val="28"/>
          <w:szCs w:val="28"/>
        </w:rPr>
      </w:pPr>
      <w:r>
        <w:rPr>
          <w:rFonts w:asciiTheme="minorEastAsia" w:eastAsiaTheme="minorEastAsia" w:hAnsiTheme="minorEastAsia" w:cstheme="minorEastAsia" w:hint="eastAsia"/>
          <w:color w:val="444444"/>
          <w:sz w:val="28"/>
          <w:szCs w:val="28"/>
        </w:rPr>
        <w:t>（</w:t>
      </w:r>
      <w:r>
        <w:rPr>
          <w:rFonts w:asciiTheme="minorEastAsia" w:eastAsiaTheme="minorEastAsia" w:hAnsiTheme="minorEastAsia" w:cstheme="minorEastAsia" w:hint="eastAsia"/>
          <w:color w:val="444444"/>
          <w:sz w:val="28"/>
          <w:szCs w:val="28"/>
        </w:rPr>
        <w:t>5</w:t>
      </w:r>
      <w:r>
        <w:rPr>
          <w:rFonts w:asciiTheme="minorEastAsia" w:eastAsiaTheme="minorEastAsia" w:hAnsiTheme="minorEastAsia" w:cstheme="minorEastAsia" w:hint="eastAsia"/>
          <w:color w:val="444444"/>
          <w:sz w:val="28"/>
          <w:szCs w:val="28"/>
        </w:rPr>
        <w:t>）针对</w:t>
      </w:r>
      <w:r>
        <w:rPr>
          <w:rFonts w:asciiTheme="minorEastAsia" w:eastAsiaTheme="minorEastAsia" w:hAnsiTheme="minorEastAsia" w:cstheme="minorEastAsia" w:hint="eastAsia"/>
          <w:color w:val="444444"/>
          <w:sz w:val="28"/>
          <w:szCs w:val="28"/>
        </w:rPr>
        <w:t>项目</w:t>
      </w:r>
      <w:proofErr w:type="gramStart"/>
      <w:r>
        <w:rPr>
          <w:rFonts w:asciiTheme="minorEastAsia" w:eastAsiaTheme="minorEastAsia" w:hAnsiTheme="minorEastAsia" w:cstheme="minorEastAsia" w:hint="eastAsia"/>
          <w:color w:val="444444"/>
          <w:sz w:val="28"/>
          <w:szCs w:val="28"/>
        </w:rPr>
        <w:t>一</w:t>
      </w:r>
      <w:proofErr w:type="gramEnd"/>
      <w:r>
        <w:rPr>
          <w:rFonts w:asciiTheme="minorEastAsia" w:eastAsiaTheme="minorEastAsia" w:hAnsiTheme="minorEastAsia" w:cstheme="minorEastAsia" w:hint="eastAsia"/>
          <w:color w:val="444444"/>
          <w:sz w:val="28"/>
          <w:szCs w:val="28"/>
        </w:rPr>
        <w:t>：</w:t>
      </w:r>
      <w:r>
        <w:rPr>
          <w:rFonts w:asciiTheme="minorEastAsia" w:eastAsiaTheme="minorEastAsia" w:hAnsiTheme="minorEastAsia" w:cstheme="minorEastAsia" w:hint="eastAsia"/>
          <w:color w:val="444444"/>
          <w:sz w:val="28"/>
          <w:szCs w:val="28"/>
        </w:rPr>
        <w:t>南京市医疗</w:t>
      </w:r>
      <w:proofErr w:type="gramStart"/>
      <w:r>
        <w:rPr>
          <w:rFonts w:asciiTheme="minorEastAsia" w:eastAsiaTheme="minorEastAsia" w:hAnsiTheme="minorEastAsia" w:cstheme="minorEastAsia" w:hint="eastAsia"/>
          <w:color w:val="444444"/>
          <w:sz w:val="28"/>
          <w:szCs w:val="28"/>
        </w:rPr>
        <w:t>一账通项目</w:t>
      </w:r>
      <w:proofErr w:type="gramEnd"/>
      <w:r>
        <w:rPr>
          <w:rFonts w:asciiTheme="minorEastAsia" w:eastAsiaTheme="minorEastAsia" w:hAnsiTheme="minorEastAsia" w:cstheme="minorEastAsia" w:hint="eastAsia"/>
          <w:color w:val="444444"/>
          <w:sz w:val="28"/>
          <w:szCs w:val="28"/>
        </w:rPr>
        <w:t>验收前，</w:t>
      </w:r>
      <w:r>
        <w:rPr>
          <w:rFonts w:asciiTheme="minorEastAsia" w:eastAsiaTheme="minorEastAsia" w:hAnsiTheme="minorEastAsia" w:cstheme="minorEastAsia" w:hint="eastAsia"/>
          <w:color w:val="444444"/>
          <w:sz w:val="28"/>
          <w:szCs w:val="28"/>
        </w:rPr>
        <w:t>投标人</w:t>
      </w:r>
      <w:proofErr w:type="gramStart"/>
      <w:r>
        <w:rPr>
          <w:rFonts w:asciiTheme="minorEastAsia" w:eastAsiaTheme="minorEastAsia" w:hAnsiTheme="minorEastAsia" w:cstheme="minorEastAsia" w:hint="eastAsia"/>
          <w:color w:val="444444"/>
          <w:sz w:val="28"/>
          <w:szCs w:val="28"/>
        </w:rPr>
        <w:t>须</w:t>
      </w:r>
      <w:r>
        <w:rPr>
          <w:rFonts w:asciiTheme="minorEastAsia" w:eastAsiaTheme="minorEastAsia" w:hAnsiTheme="minorEastAsia" w:cstheme="minorEastAsia" w:hint="eastAsia"/>
          <w:color w:val="444444"/>
          <w:sz w:val="28"/>
          <w:szCs w:val="28"/>
        </w:rPr>
        <w:t>开展</w:t>
      </w:r>
      <w:proofErr w:type="gramEnd"/>
      <w:r>
        <w:rPr>
          <w:rFonts w:asciiTheme="minorEastAsia" w:eastAsiaTheme="minorEastAsia" w:hAnsiTheme="minorEastAsia" w:cstheme="minorEastAsia" w:hint="eastAsia"/>
          <w:color w:val="444444"/>
          <w:sz w:val="28"/>
          <w:szCs w:val="28"/>
        </w:rPr>
        <w:t>第三方验收测试工作，并出具测试报告。</w:t>
      </w:r>
    </w:p>
    <w:p w:rsidR="008B3559" w:rsidRDefault="000F41AD">
      <w:pPr>
        <w:pStyle w:val="cascontent"/>
        <w:spacing w:before="0" w:beforeAutospacing="0" w:after="0" w:afterAutospacing="0" w:line="360" w:lineRule="auto"/>
        <w:ind w:leftChars="200" w:left="420" w:firstLineChars="50" w:firstLine="141"/>
        <w:rPr>
          <w:rFonts w:asciiTheme="minorEastAsia" w:eastAsiaTheme="minorEastAsia" w:hAnsiTheme="minorEastAsia" w:cstheme="minorEastAsia"/>
          <w:b/>
          <w:bCs/>
          <w:color w:val="444444"/>
          <w:sz w:val="28"/>
          <w:szCs w:val="28"/>
        </w:rPr>
      </w:pPr>
      <w:r>
        <w:rPr>
          <w:rFonts w:asciiTheme="minorEastAsia" w:eastAsiaTheme="minorEastAsia" w:hAnsiTheme="minorEastAsia" w:cstheme="minorEastAsia" w:hint="eastAsia"/>
          <w:b/>
          <w:bCs/>
          <w:color w:val="444444"/>
          <w:sz w:val="28"/>
          <w:szCs w:val="28"/>
        </w:rPr>
        <w:t>3</w:t>
      </w:r>
      <w:r>
        <w:rPr>
          <w:rFonts w:asciiTheme="minorEastAsia" w:eastAsiaTheme="minorEastAsia" w:hAnsiTheme="minorEastAsia" w:cstheme="minorEastAsia" w:hint="eastAsia"/>
          <w:b/>
          <w:bCs/>
          <w:color w:val="444444"/>
          <w:sz w:val="28"/>
          <w:szCs w:val="28"/>
        </w:rPr>
        <w:t>.</w:t>
      </w:r>
      <w:r>
        <w:rPr>
          <w:rFonts w:asciiTheme="minorEastAsia" w:eastAsiaTheme="minorEastAsia" w:hAnsiTheme="minorEastAsia" w:cstheme="minorEastAsia" w:hint="eastAsia"/>
          <w:b/>
          <w:bCs/>
          <w:color w:val="444444"/>
          <w:sz w:val="28"/>
          <w:szCs w:val="28"/>
        </w:rPr>
        <w:t>投标人必须具备的资格条件：</w:t>
      </w:r>
    </w:p>
    <w:p w:rsidR="008B3559" w:rsidRDefault="000F41AD">
      <w:pPr>
        <w:pStyle w:val="cascontent"/>
        <w:spacing w:before="0" w:beforeAutospacing="0" w:after="0" w:afterAutospacing="0" w:line="360" w:lineRule="auto"/>
        <w:ind w:firstLine="560"/>
        <w:rPr>
          <w:rFonts w:asciiTheme="minorEastAsia" w:eastAsiaTheme="minorEastAsia" w:hAnsiTheme="minorEastAsia" w:cstheme="minorEastAsia"/>
          <w:color w:val="444444"/>
          <w:sz w:val="28"/>
          <w:szCs w:val="28"/>
        </w:rPr>
      </w:pPr>
      <w:r>
        <w:rPr>
          <w:rFonts w:asciiTheme="minorEastAsia" w:eastAsiaTheme="minorEastAsia" w:hAnsiTheme="minorEastAsia" w:cstheme="minorEastAsia" w:hint="eastAsia"/>
          <w:color w:val="444444"/>
          <w:sz w:val="28"/>
          <w:szCs w:val="28"/>
        </w:rPr>
        <w:t>（</w:t>
      </w:r>
      <w:r>
        <w:rPr>
          <w:rFonts w:asciiTheme="minorEastAsia" w:eastAsiaTheme="minorEastAsia" w:hAnsiTheme="minorEastAsia" w:cstheme="minorEastAsia" w:hint="eastAsia"/>
          <w:color w:val="444444"/>
          <w:sz w:val="28"/>
          <w:szCs w:val="28"/>
        </w:rPr>
        <w:t>1</w:t>
      </w:r>
      <w:r>
        <w:rPr>
          <w:rFonts w:asciiTheme="minorEastAsia" w:eastAsiaTheme="minorEastAsia" w:hAnsiTheme="minorEastAsia" w:cstheme="minorEastAsia" w:hint="eastAsia"/>
          <w:color w:val="444444"/>
          <w:sz w:val="28"/>
          <w:szCs w:val="28"/>
        </w:rPr>
        <w:t>）符合《政府采购法》第二十二条之规定的基本条件；</w:t>
      </w:r>
    </w:p>
    <w:p w:rsidR="008B3559" w:rsidRDefault="000F41AD">
      <w:pPr>
        <w:pStyle w:val="cascontent"/>
        <w:spacing w:before="0" w:beforeAutospacing="0" w:after="0" w:afterAutospacing="0" w:line="360" w:lineRule="auto"/>
        <w:ind w:firstLine="560"/>
        <w:rPr>
          <w:rFonts w:asciiTheme="minorEastAsia" w:eastAsiaTheme="minorEastAsia" w:hAnsiTheme="minorEastAsia" w:cstheme="minorEastAsia"/>
          <w:color w:val="444444"/>
          <w:sz w:val="28"/>
          <w:szCs w:val="28"/>
        </w:rPr>
      </w:pPr>
      <w:r>
        <w:rPr>
          <w:rFonts w:asciiTheme="minorEastAsia" w:eastAsiaTheme="minorEastAsia" w:hAnsiTheme="minorEastAsia" w:cstheme="minorEastAsia" w:hint="eastAsia"/>
          <w:color w:val="444444"/>
          <w:sz w:val="28"/>
          <w:szCs w:val="28"/>
        </w:rPr>
        <w:t>（</w:t>
      </w:r>
      <w:r>
        <w:rPr>
          <w:rFonts w:asciiTheme="minorEastAsia" w:eastAsiaTheme="minorEastAsia" w:hAnsiTheme="minorEastAsia" w:cstheme="minorEastAsia" w:hint="eastAsia"/>
          <w:color w:val="444444"/>
          <w:sz w:val="28"/>
          <w:szCs w:val="28"/>
        </w:rPr>
        <w:t>2</w:t>
      </w:r>
      <w:r>
        <w:rPr>
          <w:rFonts w:asciiTheme="minorEastAsia" w:eastAsiaTheme="minorEastAsia" w:hAnsiTheme="minorEastAsia" w:cstheme="minorEastAsia" w:hint="eastAsia"/>
          <w:color w:val="444444"/>
          <w:sz w:val="28"/>
          <w:szCs w:val="28"/>
        </w:rPr>
        <w:t>）具有国家信息化主管部门颁发的信息系统工程乙级（含）以上监理单位资质证书；</w:t>
      </w:r>
    </w:p>
    <w:p w:rsidR="008B3559" w:rsidRDefault="000F41AD">
      <w:pPr>
        <w:pStyle w:val="cascontent"/>
        <w:spacing w:before="0" w:beforeAutospacing="0" w:after="0" w:afterAutospacing="0" w:line="360" w:lineRule="auto"/>
        <w:ind w:firstLine="560"/>
        <w:rPr>
          <w:rFonts w:asciiTheme="minorEastAsia" w:eastAsiaTheme="minorEastAsia" w:hAnsiTheme="minorEastAsia" w:cstheme="minorEastAsia"/>
          <w:color w:val="444444"/>
          <w:sz w:val="28"/>
          <w:szCs w:val="28"/>
        </w:rPr>
      </w:pPr>
      <w:r>
        <w:rPr>
          <w:rFonts w:asciiTheme="minorEastAsia" w:eastAsiaTheme="minorEastAsia" w:hAnsiTheme="minorEastAsia" w:cstheme="minorEastAsia" w:hint="eastAsia"/>
          <w:color w:val="444444"/>
          <w:sz w:val="28"/>
          <w:szCs w:val="28"/>
        </w:rPr>
        <w:t>（</w:t>
      </w:r>
      <w:r>
        <w:rPr>
          <w:rFonts w:asciiTheme="minorEastAsia" w:eastAsiaTheme="minorEastAsia" w:hAnsiTheme="minorEastAsia" w:cstheme="minorEastAsia" w:hint="eastAsia"/>
          <w:color w:val="444444"/>
          <w:sz w:val="28"/>
          <w:szCs w:val="28"/>
        </w:rPr>
        <w:t>3</w:t>
      </w:r>
      <w:r>
        <w:rPr>
          <w:rFonts w:asciiTheme="minorEastAsia" w:eastAsiaTheme="minorEastAsia" w:hAnsiTheme="minorEastAsia" w:cstheme="minorEastAsia" w:hint="eastAsia"/>
          <w:color w:val="444444"/>
          <w:sz w:val="28"/>
          <w:szCs w:val="28"/>
        </w:rPr>
        <w:t>）拟派的项目总监理工程师具有注册信息系统监理师资格证书；</w:t>
      </w:r>
    </w:p>
    <w:p w:rsidR="008B3559" w:rsidRDefault="000F41AD">
      <w:pPr>
        <w:pStyle w:val="cascontent"/>
        <w:spacing w:before="0" w:beforeAutospacing="0" w:after="0" w:afterAutospacing="0" w:line="360" w:lineRule="auto"/>
        <w:ind w:firstLine="560"/>
        <w:rPr>
          <w:rFonts w:asciiTheme="minorEastAsia" w:eastAsiaTheme="minorEastAsia" w:hAnsiTheme="minorEastAsia" w:cstheme="minorEastAsia"/>
          <w:color w:val="444444"/>
          <w:sz w:val="28"/>
          <w:szCs w:val="28"/>
        </w:rPr>
      </w:pPr>
      <w:r>
        <w:rPr>
          <w:rFonts w:asciiTheme="minorEastAsia" w:eastAsiaTheme="minorEastAsia" w:hAnsiTheme="minorEastAsia" w:cstheme="minorEastAsia" w:hint="eastAsia"/>
          <w:color w:val="444444"/>
          <w:sz w:val="28"/>
          <w:szCs w:val="28"/>
        </w:rPr>
        <w:t>（</w:t>
      </w:r>
      <w:r>
        <w:rPr>
          <w:rFonts w:asciiTheme="minorEastAsia" w:eastAsiaTheme="minorEastAsia" w:hAnsiTheme="minorEastAsia" w:cstheme="minorEastAsia" w:hint="eastAsia"/>
          <w:color w:val="444444"/>
          <w:sz w:val="28"/>
          <w:szCs w:val="28"/>
        </w:rPr>
        <w:t>4</w:t>
      </w:r>
      <w:r>
        <w:rPr>
          <w:rFonts w:asciiTheme="minorEastAsia" w:eastAsiaTheme="minorEastAsia" w:hAnsiTheme="minorEastAsia" w:cstheme="minorEastAsia" w:hint="eastAsia"/>
          <w:color w:val="444444"/>
          <w:sz w:val="28"/>
          <w:szCs w:val="28"/>
        </w:rPr>
        <w:t>）具有至少两个地级市（含）以上区域卫生平台案例。（注：项目必须包含区域卫生平台信息化内容，仅有卫生类机房及硬件网络建设不包含在内</w:t>
      </w:r>
      <w:r>
        <w:rPr>
          <w:rFonts w:asciiTheme="minorEastAsia" w:eastAsiaTheme="minorEastAsia" w:hAnsiTheme="minorEastAsia" w:cstheme="minorEastAsia" w:hint="eastAsia"/>
          <w:color w:val="444444"/>
          <w:sz w:val="28"/>
          <w:szCs w:val="28"/>
        </w:rPr>
        <w:t>。</w:t>
      </w:r>
      <w:r>
        <w:rPr>
          <w:rFonts w:asciiTheme="minorEastAsia" w:eastAsiaTheme="minorEastAsia" w:hAnsiTheme="minorEastAsia" w:cstheme="minorEastAsia" w:hint="eastAsia"/>
          <w:color w:val="444444"/>
          <w:sz w:val="28"/>
          <w:szCs w:val="28"/>
        </w:rPr>
        <w:t>）</w:t>
      </w:r>
    </w:p>
    <w:p w:rsidR="008B3559" w:rsidRDefault="000F41AD">
      <w:pPr>
        <w:pStyle w:val="cascontent"/>
        <w:spacing w:before="0" w:beforeAutospacing="0" w:after="0" w:afterAutospacing="0" w:line="360" w:lineRule="auto"/>
        <w:ind w:firstLine="560"/>
        <w:rPr>
          <w:rFonts w:asciiTheme="minorEastAsia" w:eastAsiaTheme="minorEastAsia" w:hAnsiTheme="minorEastAsia" w:cstheme="minorEastAsia"/>
          <w:color w:val="444444"/>
          <w:sz w:val="28"/>
          <w:szCs w:val="28"/>
        </w:rPr>
      </w:pPr>
      <w:r>
        <w:rPr>
          <w:rFonts w:asciiTheme="minorEastAsia" w:eastAsiaTheme="minorEastAsia" w:hAnsiTheme="minorEastAsia" w:cstheme="minorEastAsia" w:hint="eastAsia"/>
          <w:color w:val="444444"/>
          <w:sz w:val="28"/>
          <w:szCs w:val="28"/>
        </w:rPr>
        <w:t>（</w:t>
      </w:r>
      <w:r>
        <w:rPr>
          <w:rFonts w:asciiTheme="minorEastAsia" w:eastAsiaTheme="minorEastAsia" w:hAnsiTheme="minorEastAsia" w:cstheme="minorEastAsia" w:hint="eastAsia"/>
          <w:color w:val="444444"/>
          <w:sz w:val="28"/>
          <w:szCs w:val="28"/>
        </w:rPr>
        <w:t>5</w:t>
      </w:r>
      <w:r>
        <w:rPr>
          <w:rFonts w:asciiTheme="minorEastAsia" w:eastAsiaTheme="minorEastAsia" w:hAnsiTheme="minorEastAsia" w:cstheme="minorEastAsia" w:hint="eastAsia"/>
          <w:color w:val="444444"/>
          <w:sz w:val="28"/>
          <w:szCs w:val="28"/>
        </w:rPr>
        <w:t>）本项目不接受联合投标</w:t>
      </w:r>
      <w:r>
        <w:rPr>
          <w:rFonts w:asciiTheme="minorEastAsia" w:eastAsiaTheme="minorEastAsia" w:hAnsiTheme="minorEastAsia" w:cstheme="minorEastAsia" w:hint="eastAsia"/>
          <w:color w:val="444444"/>
          <w:sz w:val="28"/>
          <w:szCs w:val="28"/>
        </w:rPr>
        <w:t>。</w:t>
      </w:r>
    </w:p>
    <w:p w:rsidR="008B3559" w:rsidRDefault="000F41AD">
      <w:pPr>
        <w:pStyle w:val="cascontent"/>
        <w:spacing w:before="0" w:beforeAutospacing="0" w:after="0" w:afterAutospacing="0" w:line="360" w:lineRule="auto"/>
        <w:ind w:firstLine="560"/>
        <w:rPr>
          <w:rFonts w:asciiTheme="minorEastAsia" w:eastAsiaTheme="minorEastAsia" w:hAnsiTheme="minorEastAsia" w:cstheme="minorEastAsia"/>
          <w:b/>
          <w:bCs/>
          <w:color w:val="444444"/>
          <w:sz w:val="28"/>
          <w:szCs w:val="28"/>
        </w:rPr>
      </w:pPr>
      <w:r>
        <w:rPr>
          <w:rFonts w:asciiTheme="minorEastAsia" w:eastAsiaTheme="minorEastAsia" w:hAnsiTheme="minorEastAsia" w:cstheme="minorEastAsia" w:hint="eastAsia"/>
          <w:b/>
          <w:bCs/>
          <w:color w:val="444444"/>
          <w:sz w:val="28"/>
          <w:szCs w:val="28"/>
        </w:rPr>
        <w:t>4</w:t>
      </w:r>
      <w:r>
        <w:rPr>
          <w:rFonts w:asciiTheme="minorEastAsia" w:eastAsiaTheme="minorEastAsia" w:hAnsiTheme="minorEastAsia" w:cstheme="minorEastAsia" w:hint="eastAsia"/>
          <w:b/>
          <w:bCs/>
          <w:color w:val="444444"/>
          <w:sz w:val="28"/>
          <w:szCs w:val="28"/>
        </w:rPr>
        <w:t>.</w:t>
      </w:r>
      <w:r>
        <w:rPr>
          <w:rFonts w:asciiTheme="minorEastAsia" w:eastAsiaTheme="minorEastAsia" w:hAnsiTheme="minorEastAsia" w:cstheme="minorEastAsia" w:hint="eastAsia"/>
          <w:b/>
          <w:bCs/>
          <w:color w:val="444444"/>
          <w:sz w:val="28"/>
          <w:szCs w:val="28"/>
        </w:rPr>
        <w:t>报名及提交文件时间：</w:t>
      </w:r>
    </w:p>
    <w:p w:rsidR="008B3559" w:rsidRDefault="000F41AD">
      <w:pPr>
        <w:pStyle w:val="cascontent"/>
        <w:spacing w:before="0" w:beforeAutospacing="0" w:after="0" w:afterAutospacing="0" w:line="360" w:lineRule="auto"/>
        <w:ind w:left="420" w:firstLine="420"/>
        <w:rPr>
          <w:rFonts w:asciiTheme="minorEastAsia" w:eastAsiaTheme="minorEastAsia" w:hAnsiTheme="minorEastAsia" w:cstheme="minorEastAsia"/>
          <w:color w:val="444444"/>
          <w:sz w:val="28"/>
          <w:szCs w:val="28"/>
        </w:rPr>
      </w:pPr>
      <w:r w:rsidRPr="00183D6A">
        <w:rPr>
          <w:rFonts w:asciiTheme="minorEastAsia" w:eastAsiaTheme="minorEastAsia" w:hAnsiTheme="minorEastAsia" w:cstheme="minorEastAsia" w:hint="eastAsia"/>
          <w:color w:val="444444"/>
          <w:sz w:val="28"/>
          <w:szCs w:val="28"/>
        </w:rPr>
        <w:t>20</w:t>
      </w:r>
      <w:r w:rsidRPr="00183D6A">
        <w:rPr>
          <w:rFonts w:asciiTheme="minorEastAsia" w:eastAsiaTheme="minorEastAsia" w:hAnsiTheme="minorEastAsia" w:cstheme="minorEastAsia" w:hint="eastAsia"/>
          <w:color w:val="444444"/>
          <w:sz w:val="28"/>
          <w:szCs w:val="28"/>
        </w:rPr>
        <w:t>16</w:t>
      </w:r>
      <w:r w:rsidRPr="00183D6A">
        <w:rPr>
          <w:rFonts w:asciiTheme="minorEastAsia" w:eastAsiaTheme="minorEastAsia" w:hAnsiTheme="minorEastAsia" w:cstheme="minorEastAsia" w:hint="eastAsia"/>
          <w:color w:val="444444"/>
          <w:sz w:val="28"/>
          <w:szCs w:val="28"/>
        </w:rPr>
        <w:t>年</w:t>
      </w:r>
      <w:r w:rsidRPr="00183D6A">
        <w:rPr>
          <w:rFonts w:asciiTheme="minorEastAsia" w:eastAsiaTheme="minorEastAsia" w:hAnsiTheme="minorEastAsia" w:cstheme="minorEastAsia" w:hint="eastAsia"/>
          <w:color w:val="444444"/>
          <w:sz w:val="28"/>
          <w:szCs w:val="28"/>
        </w:rPr>
        <w:t>11</w:t>
      </w:r>
      <w:r w:rsidRPr="00183D6A">
        <w:rPr>
          <w:rFonts w:asciiTheme="minorEastAsia" w:eastAsiaTheme="minorEastAsia" w:hAnsiTheme="minorEastAsia" w:cstheme="minorEastAsia" w:hint="eastAsia"/>
          <w:color w:val="444444"/>
          <w:sz w:val="28"/>
          <w:szCs w:val="28"/>
        </w:rPr>
        <w:t>月</w:t>
      </w:r>
      <w:r w:rsidRPr="00183D6A">
        <w:rPr>
          <w:rFonts w:asciiTheme="minorEastAsia" w:eastAsiaTheme="minorEastAsia" w:hAnsiTheme="minorEastAsia" w:cstheme="minorEastAsia" w:hint="eastAsia"/>
          <w:color w:val="444444"/>
          <w:sz w:val="28"/>
          <w:szCs w:val="28"/>
        </w:rPr>
        <w:t xml:space="preserve"> </w:t>
      </w:r>
      <w:r w:rsidR="00183D6A" w:rsidRPr="00183D6A">
        <w:rPr>
          <w:rFonts w:asciiTheme="minorEastAsia" w:eastAsiaTheme="minorEastAsia" w:hAnsiTheme="minorEastAsia" w:cstheme="minorEastAsia"/>
          <w:color w:val="444444"/>
          <w:sz w:val="28"/>
          <w:szCs w:val="28"/>
        </w:rPr>
        <w:t>30</w:t>
      </w:r>
      <w:r w:rsidRPr="00183D6A">
        <w:rPr>
          <w:rFonts w:asciiTheme="minorEastAsia" w:eastAsiaTheme="minorEastAsia" w:hAnsiTheme="minorEastAsia" w:cstheme="minorEastAsia" w:hint="eastAsia"/>
          <w:color w:val="444444"/>
          <w:sz w:val="28"/>
          <w:szCs w:val="28"/>
        </w:rPr>
        <w:t>日</w:t>
      </w:r>
      <w:r w:rsidRPr="00183D6A">
        <w:rPr>
          <w:rFonts w:asciiTheme="minorEastAsia" w:eastAsiaTheme="minorEastAsia" w:hAnsiTheme="minorEastAsia" w:cstheme="minorEastAsia" w:hint="eastAsia"/>
          <w:color w:val="444444"/>
          <w:sz w:val="28"/>
          <w:szCs w:val="28"/>
        </w:rPr>
        <w:t>14</w:t>
      </w:r>
      <w:r w:rsidRPr="00183D6A">
        <w:rPr>
          <w:rFonts w:asciiTheme="minorEastAsia" w:eastAsiaTheme="minorEastAsia" w:hAnsiTheme="minorEastAsia" w:cstheme="minorEastAsia" w:hint="eastAsia"/>
          <w:color w:val="444444"/>
          <w:sz w:val="28"/>
          <w:szCs w:val="28"/>
        </w:rPr>
        <w:t xml:space="preserve"> </w:t>
      </w:r>
      <w:r w:rsidRPr="00183D6A">
        <w:rPr>
          <w:rFonts w:asciiTheme="minorEastAsia" w:eastAsiaTheme="minorEastAsia" w:hAnsiTheme="minorEastAsia" w:cstheme="minorEastAsia" w:hint="eastAsia"/>
          <w:color w:val="444444"/>
          <w:sz w:val="28"/>
          <w:szCs w:val="28"/>
        </w:rPr>
        <w:t>时</w:t>
      </w:r>
      <w:r w:rsidRPr="00183D6A">
        <w:rPr>
          <w:rFonts w:asciiTheme="minorEastAsia" w:eastAsiaTheme="minorEastAsia" w:hAnsiTheme="minorEastAsia" w:cstheme="minorEastAsia" w:hint="eastAsia"/>
          <w:color w:val="444444"/>
          <w:sz w:val="28"/>
          <w:szCs w:val="28"/>
        </w:rPr>
        <w:t xml:space="preserve"> 30</w:t>
      </w:r>
      <w:r w:rsidRPr="00183D6A">
        <w:rPr>
          <w:rFonts w:asciiTheme="minorEastAsia" w:eastAsiaTheme="minorEastAsia" w:hAnsiTheme="minorEastAsia" w:cstheme="minorEastAsia" w:hint="eastAsia"/>
          <w:color w:val="444444"/>
          <w:sz w:val="28"/>
          <w:szCs w:val="28"/>
        </w:rPr>
        <w:t>分—</w:t>
      </w:r>
      <w:r w:rsidRPr="00183D6A">
        <w:rPr>
          <w:rFonts w:asciiTheme="minorEastAsia" w:eastAsiaTheme="minorEastAsia" w:hAnsiTheme="minorEastAsia" w:cstheme="minorEastAsia" w:hint="eastAsia"/>
          <w:color w:val="444444"/>
          <w:sz w:val="28"/>
          <w:szCs w:val="28"/>
        </w:rPr>
        <w:t>2016</w:t>
      </w:r>
      <w:r w:rsidRPr="00183D6A">
        <w:rPr>
          <w:rFonts w:asciiTheme="minorEastAsia" w:eastAsiaTheme="minorEastAsia" w:hAnsiTheme="minorEastAsia" w:cstheme="minorEastAsia" w:hint="eastAsia"/>
          <w:color w:val="444444"/>
          <w:sz w:val="28"/>
          <w:szCs w:val="28"/>
        </w:rPr>
        <w:t>年</w:t>
      </w:r>
      <w:r w:rsidR="00183D6A" w:rsidRPr="00183D6A">
        <w:rPr>
          <w:rFonts w:asciiTheme="minorEastAsia" w:eastAsiaTheme="minorEastAsia" w:hAnsiTheme="minorEastAsia" w:cstheme="minorEastAsia"/>
          <w:color w:val="444444"/>
          <w:sz w:val="28"/>
          <w:szCs w:val="28"/>
        </w:rPr>
        <w:t>12</w:t>
      </w:r>
      <w:r w:rsidRPr="00183D6A">
        <w:rPr>
          <w:rFonts w:asciiTheme="minorEastAsia" w:eastAsiaTheme="minorEastAsia" w:hAnsiTheme="minorEastAsia" w:cstheme="minorEastAsia" w:hint="eastAsia"/>
          <w:color w:val="444444"/>
          <w:sz w:val="28"/>
          <w:szCs w:val="28"/>
        </w:rPr>
        <w:t>月</w:t>
      </w:r>
      <w:r w:rsidR="00183D6A" w:rsidRPr="00183D6A">
        <w:rPr>
          <w:rFonts w:asciiTheme="minorEastAsia" w:eastAsiaTheme="minorEastAsia" w:hAnsiTheme="minorEastAsia" w:cstheme="minorEastAsia" w:hint="eastAsia"/>
          <w:color w:val="444444"/>
          <w:sz w:val="28"/>
          <w:szCs w:val="28"/>
        </w:rPr>
        <w:t xml:space="preserve"> </w:t>
      </w:r>
      <w:r w:rsidRPr="00183D6A">
        <w:rPr>
          <w:rFonts w:asciiTheme="minorEastAsia" w:eastAsiaTheme="minorEastAsia" w:hAnsiTheme="minorEastAsia" w:cstheme="minorEastAsia" w:hint="eastAsia"/>
          <w:color w:val="444444"/>
          <w:sz w:val="28"/>
          <w:szCs w:val="28"/>
        </w:rPr>
        <w:t>5</w:t>
      </w:r>
      <w:r w:rsidRPr="00183D6A">
        <w:rPr>
          <w:rFonts w:asciiTheme="minorEastAsia" w:eastAsiaTheme="minorEastAsia" w:hAnsiTheme="minorEastAsia" w:cstheme="minorEastAsia" w:hint="eastAsia"/>
          <w:color w:val="444444"/>
          <w:sz w:val="28"/>
          <w:szCs w:val="28"/>
        </w:rPr>
        <w:t>日</w:t>
      </w:r>
      <w:r w:rsidRPr="00183D6A">
        <w:rPr>
          <w:rFonts w:asciiTheme="minorEastAsia" w:eastAsiaTheme="minorEastAsia" w:hAnsiTheme="minorEastAsia" w:cstheme="minorEastAsia" w:hint="eastAsia"/>
          <w:color w:val="444444"/>
          <w:sz w:val="28"/>
          <w:szCs w:val="28"/>
        </w:rPr>
        <w:t>1</w:t>
      </w:r>
      <w:r w:rsidRPr="00183D6A">
        <w:rPr>
          <w:rFonts w:asciiTheme="minorEastAsia" w:eastAsiaTheme="minorEastAsia" w:hAnsiTheme="minorEastAsia" w:cstheme="minorEastAsia" w:hint="eastAsia"/>
          <w:color w:val="444444"/>
          <w:sz w:val="28"/>
          <w:szCs w:val="28"/>
        </w:rPr>
        <w:t>4</w:t>
      </w:r>
      <w:r w:rsidRPr="00183D6A">
        <w:rPr>
          <w:rFonts w:asciiTheme="minorEastAsia" w:eastAsiaTheme="minorEastAsia" w:hAnsiTheme="minorEastAsia" w:cstheme="minorEastAsia" w:hint="eastAsia"/>
          <w:color w:val="444444"/>
          <w:sz w:val="28"/>
          <w:szCs w:val="28"/>
        </w:rPr>
        <w:t xml:space="preserve"> </w:t>
      </w:r>
      <w:r w:rsidRPr="00183D6A">
        <w:rPr>
          <w:rFonts w:asciiTheme="minorEastAsia" w:eastAsiaTheme="minorEastAsia" w:hAnsiTheme="minorEastAsia" w:cstheme="minorEastAsia" w:hint="eastAsia"/>
          <w:color w:val="444444"/>
          <w:sz w:val="28"/>
          <w:szCs w:val="28"/>
        </w:rPr>
        <w:t>时</w:t>
      </w:r>
      <w:r w:rsidRPr="00183D6A">
        <w:rPr>
          <w:rFonts w:asciiTheme="minorEastAsia" w:eastAsiaTheme="minorEastAsia" w:hAnsiTheme="minorEastAsia" w:cstheme="minorEastAsia" w:hint="eastAsia"/>
          <w:color w:val="444444"/>
          <w:sz w:val="28"/>
          <w:szCs w:val="28"/>
        </w:rPr>
        <w:t xml:space="preserve"> 30</w:t>
      </w:r>
      <w:r w:rsidRPr="00183D6A">
        <w:rPr>
          <w:rFonts w:asciiTheme="minorEastAsia" w:eastAsiaTheme="minorEastAsia" w:hAnsiTheme="minorEastAsia" w:cstheme="minorEastAsia" w:hint="eastAsia"/>
          <w:color w:val="444444"/>
          <w:sz w:val="28"/>
          <w:szCs w:val="28"/>
        </w:rPr>
        <w:t>分。</w:t>
      </w:r>
    </w:p>
    <w:p w:rsidR="008B3559" w:rsidRDefault="000F41AD">
      <w:pPr>
        <w:pStyle w:val="cascontent"/>
        <w:numPr>
          <w:ilvl w:val="0"/>
          <w:numId w:val="1"/>
        </w:numPr>
        <w:spacing w:before="0" w:beforeAutospacing="0" w:after="0" w:afterAutospacing="0" w:line="360" w:lineRule="auto"/>
        <w:ind w:firstLine="560"/>
        <w:rPr>
          <w:rFonts w:asciiTheme="minorEastAsia" w:eastAsiaTheme="minorEastAsia" w:hAnsiTheme="minorEastAsia" w:cstheme="minorEastAsia"/>
          <w:b/>
          <w:bCs/>
          <w:color w:val="444444"/>
          <w:sz w:val="28"/>
          <w:szCs w:val="28"/>
        </w:rPr>
      </w:pPr>
      <w:r>
        <w:rPr>
          <w:rFonts w:asciiTheme="minorEastAsia" w:eastAsiaTheme="minorEastAsia" w:hAnsiTheme="minorEastAsia" w:cstheme="minorEastAsia" w:hint="eastAsia"/>
          <w:b/>
          <w:bCs/>
          <w:color w:val="444444"/>
          <w:sz w:val="28"/>
          <w:szCs w:val="28"/>
        </w:rPr>
        <w:t>投标文件截至时间：</w:t>
      </w:r>
    </w:p>
    <w:p w:rsidR="008B3559" w:rsidRPr="00183D6A" w:rsidRDefault="000F41AD">
      <w:pPr>
        <w:pStyle w:val="cascontent"/>
        <w:spacing w:before="0" w:beforeAutospacing="0" w:after="0" w:afterAutospacing="0" w:line="360" w:lineRule="auto"/>
        <w:ind w:firstLine="420"/>
        <w:rPr>
          <w:rFonts w:asciiTheme="minorEastAsia" w:eastAsiaTheme="minorEastAsia" w:hAnsiTheme="minorEastAsia" w:cstheme="minorEastAsia"/>
          <w:color w:val="444444"/>
          <w:sz w:val="28"/>
          <w:szCs w:val="28"/>
        </w:rPr>
      </w:pPr>
      <w:r w:rsidRPr="00183D6A">
        <w:rPr>
          <w:rFonts w:asciiTheme="minorEastAsia" w:eastAsiaTheme="minorEastAsia" w:hAnsiTheme="minorEastAsia" w:cstheme="minorEastAsia" w:hint="eastAsia"/>
          <w:color w:val="444444"/>
          <w:sz w:val="28"/>
          <w:szCs w:val="28"/>
        </w:rPr>
        <w:t>20</w:t>
      </w:r>
      <w:r w:rsidRPr="00183D6A">
        <w:rPr>
          <w:rFonts w:asciiTheme="minorEastAsia" w:eastAsiaTheme="minorEastAsia" w:hAnsiTheme="minorEastAsia" w:cstheme="minorEastAsia" w:hint="eastAsia"/>
          <w:color w:val="444444"/>
          <w:sz w:val="28"/>
          <w:szCs w:val="28"/>
        </w:rPr>
        <w:t>16</w:t>
      </w:r>
      <w:r w:rsidRPr="00183D6A">
        <w:rPr>
          <w:rFonts w:asciiTheme="minorEastAsia" w:eastAsiaTheme="minorEastAsia" w:hAnsiTheme="minorEastAsia" w:cstheme="minorEastAsia" w:hint="eastAsia"/>
          <w:color w:val="444444"/>
          <w:sz w:val="28"/>
          <w:szCs w:val="28"/>
        </w:rPr>
        <w:t>年</w:t>
      </w:r>
      <w:r w:rsidRPr="00183D6A">
        <w:rPr>
          <w:rFonts w:asciiTheme="minorEastAsia" w:eastAsiaTheme="minorEastAsia" w:hAnsiTheme="minorEastAsia" w:cstheme="minorEastAsia" w:hint="eastAsia"/>
          <w:color w:val="444444"/>
          <w:sz w:val="28"/>
          <w:szCs w:val="28"/>
        </w:rPr>
        <w:t>1</w:t>
      </w:r>
      <w:r w:rsidR="00183D6A" w:rsidRPr="00183D6A">
        <w:rPr>
          <w:rFonts w:asciiTheme="minorEastAsia" w:eastAsiaTheme="minorEastAsia" w:hAnsiTheme="minorEastAsia" w:cstheme="minorEastAsia"/>
          <w:color w:val="444444"/>
          <w:sz w:val="28"/>
          <w:szCs w:val="28"/>
        </w:rPr>
        <w:t>2</w:t>
      </w:r>
      <w:r w:rsidRPr="00183D6A">
        <w:rPr>
          <w:rFonts w:asciiTheme="minorEastAsia" w:eastAsiaTheme="minorEastAsia" w:hAnsiTheme="minorEastAsia" w:cstheme="minorEastAsia" w:hint="eastAsia"/>
          <w:color w:val="444444"/>
          <w:sz w:val="28"/>
          <w:szCs w:val="28"/>
        </w:rPr>
        <w:t>月</w:t>
      </w:r>
      <w:r w:rsidRPr="00183D6A">
        <w:rPr>
          <w:rFonts w:asciiTheme="minorEastAsia" w:eastAsiaTheme="minorEastAsia" w:hAnsiTheme="minorEastAsia" w:cstheme="minorEastAsia" w:hint="eastAsia"/>
          <w:color w:val="444444"/>
          <w:sz w:val="28"/>
          <w:szCs w:val="28"/>
        </w:rPr>
        <w:t>5</w:t>
      </w:r>
      <w:r w:rsidRPr="00183D6A">
        <w:rPr>
          <w:rFonts w:asciiTheme="minorEastAsia" w:eastAsiaTheme="minorEastAsia" w:hAnsiTheme="minorEastAsia" w:cstheme="minorEastAsia" w:hint="eastAsia"/>
          <w:color w:val="444444"/>
          <w:sz w:val="28"/>
          <w:szCs w:val="28"/>
        </w:rPr>
        <w:t>日</w:t>
      </w:r>
      <w:r w:rsidRPr="00183D6A">
        <w:rPr>
          <w:rFonts w:asciiTheme="minorEastAsia" w:eastAsiaTheme="minorEastAsia" w:hAnsiTheme="minorEastAsia" w:cstheme="minorEastAsia" w:hint="eastAsia"/>
          <w:color w:val="444444"/>
          <w:sz w:val="28"/>
          <w:szCs w:val="28"/>
        </w:rPr>
        <w:t>1</w:t>
      </w:r>
      <w:r w:rsidRPr="00183D6A">
        <w:rPr>
          <w:rFonts w:asciiTheme="minorEastAsia" w:eastAsiaTheme="minorEastAsia" w:hAnsiTheme="minorEastAsia" w:cstheme="minorEastAsia" w:hint="eastAsia"/>
          <w:color w:val="444444"/>
          <w:sz w:val="28"/>
          <w:szCs w:val="28"/>
        </w:rPr>
        <w:t>4</w:t>
      </w:r>
      <w:r w:rsidRPr="00183D6A">
        <w:rPr>
          <w:rFonts w:asciiTheme="minorEastAsia" w:eastAsiaTheme="minorEastAsia" w:hAnsiTheme="minorEastAsia" w:cstheme="minorEastAsia" w:hint="eastAsia"/>
          <w:color w:val="444444"/>
          <w:sz w:val="28"/>
          <w:szCs w:val="28"/>
        </w:rPr>
        <w:t>时</w:t>
      </w:r>
      <w:r w:rsidRPr="00183D6A">
        <w:rPr>
          <w:rFonts w:asciiTheme="minorEastAsia" w:eastAsiaTheme="minorEastAsia" w:hAnsiTheme="minorEastAsia" w:cstheme="minorEastAsia" w:hint="eastAsia"/>
          <w:color w:val="444444"/>
          <w:sz w:val="28"/>
          <w:szCs w:val="28"/>
        </w:rPr>
        <w:t>30</w:t>
      </w:r>
      <w:r w:rsidRPr="00183D6A">
        <w:rPr>
          <w:rFonts w:asciiTheme="minorEastAsia" w:eastAsiaTheme="minorEastAsia" w:hAnsiTheme="minorEastAsia" w:cstheme="minorEastAsia" w:hint="eastAsia"/>
          <w:color w:val="444444"/>
          <w:sz w:val="28"/>
          <w:szCs w:val="28"/>
        </w:rPr>
        <w:t>分</w:t>
      </w:r>
    </w:p>
    <w:p w:rsidR="008B3559" w:rsidRPr="00183D6A" w:rsidRDefault="000F41AD">
      <w:pPr>
        <w:pStyle w:val="cascontent"/>
        <w:spacing w:before="0" w:beforeAutospacing="0" w:after="0" w:afterAutospacing="0" w:line="360" w:lineRule="auto"/>
        <w:ind w:firstLine="480"/>
        <w:rPr>
          <w:rFonts w:asciiTheme="minorEastAsia" w:eastAsiaTheme="minorEastAsia" w:hAnsiTheme="minorEastAsia" w:cstheme="minorEastAsia"/>
          <w:color w:val="444444"/>
          <w:sz w:val="28"/>
          <w:szCs w:val="28"/>
        </w:rPr>
      </w:pPr>
      <w:r w:rsidRPr="00183D6A">
        <w:rPr>
          <w:rFonts w:asciiTheme="minorEastAsia" w:eastAsiaTheme="minorEastAsia" w:hAnsiTheme="minorEastAsia" w:cstheme="minorEastAsia" w:hint="eastAsia"/>
          <w:color w:val="444444"/>
          <w:sz w:val="28"/>
          <w:szCs w:val="28"/>
        </w:rPr>
        <w:t>联系人：张</w:t>
      </w:r>
      <w:r w:rsidRPr="00183D6A">
        <w:rPr>
          <w:rFonts w:asciiTheme="minorEastAsia" w:eastAsiaTheme="minorEastAsia" w:hAnsiTheme="minorEastAsia" w:cstheme="minorEastAsia" w:hint="eastAsia"/>
          <w:color w:val="444444"/>
          <w:sz w:val="28"/>
          <w:szCs w:val="28"/>
        </w:rPr>
        <w:t xml:space="preserve">  </w:t>
      </w:r>
      <w:r w:rsidRPr="00183D6A">
        <w:rPr>
          <w:rFonts w:asciiTheme="minorEastAsia" w:eastAsiaTheme="minorEastAsia" w:hAnsiTheme="minorEastAsia" w:cstheme="minorEastAsia" w:hint="eastAsia"/>
          <w:color w:val="444444"/>
          <w:sz w:val="28"/>
          <w:szCs w:val="28"/>
        </w:rPr>
        <w:t>伟</w:t>
      </w:r>
      <w:r w:rsidRPr="00183D6A">
        <w:rPr>
          <w:rFonts w:asciiTheme="minorEastAsia" w:eastAsiaTheme="minorEastAsia" w:hAnsiTheme="minorEastAsia" w:cstheme="minorEastAsia" w:hint="eastAsia"/>
          <w:color w:val="444444"/>
          <w:sz w:val="28"/>
          <w:szCs w:val="28"/>
        </w:rPr>
        <w:t xml:space="preserve">    </w:t>
      </w:r>
      <w:r w:rsidRPr="00183D6A">
        <w:rPr>
          <w:rFonts w:asciiTheme="minorEastAsia" w:eastAsiaTheme="minorEastAsia" w:hAnsiTheme="minorEastAsia" w:cstheme="minorEastAsia" w:hint="eastAsia"/>
          <w:color w:val="444444"/>
          <w:sz w:val="28"/>
          <w:szCs w:val="28"/>
        </w:rPr>
        <w:t xml:space="preserve">　　</w:t>
      </w:r>
      <w:proofErr w:type="gramStart"/>
      <w:r w:rsidRPr="00183D6A">
        <w:rPr>
          <w:rFonts w:asciiTheme="minorEastAsia" w:eastAsiaTheme="minorEastAsia" w:hAnsiTheme="minorEastAsia" w:cstheme="minorEastAsia" w:hint="eastAsia"/>
          <w:color w:val="444444"/>
          <w:sz w:val="28"/>
          <w:szCs w:val="28"/>
        </w:rPr>
        <w:t xml:space="preserve">　</w:t>
      </w:r>
      <w:proofErr w:type="gramEnd"/>
      <w:r w:rsidRPr="00183D6A">
        <w:rPr>
          <w:rFonts w:asciiTheme="minorEastAsia" w:eastAsiaTheme="minorEastAsia" w:hAnsiTheme="minorEastAsia" w:cstheme="minorEastAsia" w:hint="eastAsia"/>
          <w:color w:val="444444"/>
          <w:sz w:val="28"/>
          <w:szCs w:val="28"/>
        </w:rPr>
        <w:t>电话：</w:t>
      </w:r>
      <w:r w:rsidRPr="00183D6A">
        <w:rPr>
          <w:rFonts w:asciiTheme="minorEastAsia" w:eastAsiaTheme="minorEastAsia" w:hAnsiTheme="minorEastAsia" w:cstheme="minorEastAsia" w:hint="eastAsia"/>
          <w:color w:val="444444"/>
          <w:sz w:val="28"/>
          <w:szCs w:val="28"/>
        </w:rPr>
        <w:t xml:space="preserve">025-82891808 </w:t>
      </w:r>
    </w:p>
    <w:p w:rsidR="008B3559" w:rsidRDefault="000F41AD">
      <w:pPr>
        <w:pStyle w:val="cascontent"/>
        <w:spacing w:before="0" w:beforeAutospacing="0" w:after="0" w:afterAutospacing="0" w:line="360" w:lineRule="auto"/>
        <w:ind w:firstLine="480"/>
        <w:rPr>
          <w:rFonts w:asciiTheme="minorEastAsia" w:eastAsiaTheme="minorEastAsia" w:hAnsiTheme="minorEastAsia" w:cstheme="minorEastAsia"/>
          <w:color w:val="444444"/>
          <w:sz w:val="28"/>
          <w:szCs w:val="28"/>
        </w:rPr>
      </w:pPr>
      <w:r w:rsidRPr="00183D6A">
        <w:rPr>
          <w:rFonts w:asciiTheme="minorEastAsia" w:eastAsiaTheme="minorEastAsia" w:hAnsiTheme="minorEastAsia" w:cstheme="minorEastAsia" w:hint="eastAsia"/>
          <w:color w:val="444444"/>
          <w:sz w:val="28"/>
          <w:szCs w:val="28"/>
        </w:rPr>
        <w:t>地</w:t>
      </w:r>
      <w:r w:rsidRPr="00183D6A">
        <w:rPr>
          <w:rFonts w:asciiTheme="minorEastAsia" w:eastAsiaTheme="minorEastAsia" w:hAnsiTheme="minorEastAsia" w:cstheme="minorEastAsia" w:hint="eastAsia"/>
          <w:color w:val="444444"/>
          <w:sz w:val="28"/>
          <w:szCs w:val="28"/>
        </w:rPr>
        <w:t> </w:t>
      </w:r>
      <w:r w:rsidRPr="00183D6A">
        <w:rPr>
          <w:rFonts w:asciiTheme="minorEastAsia" w:eastAsiaTheme="minorEastAsia" w:hAnsiTheme="minorEastAsia" w:cstheme="minorEastAsia" w:hint="eastAsia"/>
          <w:color w:val="444444"/>
          <w:sz w:val="28"/>
          <w:szCs w:val="28"/>
        </w:rPr>
        <w:t>址：南京市鼓楼区紫竹林</w:t>
      </w:r>
      <w:r w:rsidRPr="00183D6A">
        <w:rPr>
          <w:rFonts w:asciiTheme="minorEastAsia" w:eastAsiaTheme="minorEastAsia" w:hAnsiTheme="minorEastAsia" w:cstheme="minorEastAsia" w:hint="eastAsia"/>
          <w:color w:val="444444"/>
          <w:sz w:val="28"/>
          <w:szCs w:val="28"/>
        </w:rPr>
        <w:t>3</w:t>
      </w:r>
      <w:r w:rsidRPr="00183D6A">
        <w:rPr>
          <w:rFonts w:asciiTheme="minorEastAsia" w:eastAsiaTheme="minorEastAsia" w:hAnsiTheme="minorEastAsia" w:cstheme="minorEastAsia" w:hint="eastAsia"/>
          <w:color w:val="444444"/>
          <w:sz w:val="28"/>
          <w:szCs w:val="28"/>
        </w:rPr>
        <w:t>号</w:t>
      </w:r>
      <w:r w:rsidRPr="00183D6A">
        <w:rPr>
          <w:rFonts w:asciiTheme="minorEastAsia" w:eastAsiaTheme="minorEastAsia" w:hAnsiTheme="minorEastAsia" w:cstheme="minorEastAsia" w:hint="eastAsia"/>
          <w:color w:val="444444"/>
          <w:sz w:val="28"/>
          <w:szCs w:val="28"/>
        </w:rPr>
        <w:t xml:space="preserve">   </w:t>
      </w:r>
      <w:r w:rsidRPr="00183D6A">
        <w:rPr>
          <w:rFonts w:asciiTheme="minorEastAsia" w:eastAsiaTheme="minorEastAsia" w:hAnsiTheme="minorEastAsia" w:cstheme="minorEastAsia" w:hint="eastAsia"/>
          <w:color w:val="444444"/>
          <w:sz w:val="28"/>
          <w:szCs w:val="28"/>
        </w:rPr>
        <w:t>邮编：</w:t>
      </w:r>
      <w:r w:rsidRPr="00183D6A">
        <w:rPr>
          <w:rFonts w:asciiTheme="minorEastAsia" w:eastAsiaTheme="minorEastAsia" w:hAnsiTheme="minorEastAsia" w:cstheme="minorEastAsia" w:hint="eastAsia"/>
          <w:color w:val="444444"/>
          <w:sz w:val="28"/>
          <w:szCs w:val="28"/>
        </w:rPr>
        <w:t xml:space="preserve"> 210008</w:t>
      </w:r>
      <w:proofErr w:type="gramStart"/>
      <w:r>
        <w:rPr>
          <w:rFonts w:asciiTheme="minorEastAsia" w:eastAsiaTheme="minorEastAsia" w:hAnsiTheme="minorEastAsia" w:cstheme="minorEastAsia" w:hint="eastAsia"/>
          <w:color w:val="444444"/>
          <w:sz w:val="28"/>
          <w:szCs w:val="28"/>
        </w:rPr>
        <w:t xml:space="preserve">　　　　　　　</w:t>
      </w:r>
      <w:proofErr w:type="gramEnd"/>
      <w:r>
        <w:rPr>
          <w:rFonts w:asciiTheme="minorEastAsia" w:eastAsiaTheme="minorEastAsia" w:hAnsiTheme="minorEastAsia" w:cstheme="minorEastAsia" w:hint="eastAsia"/>
          <w:color w:val="444444"/>
          <w:sz w:val="28"/>
          <w:szCs w:val="28"/>
        </w:rPr>
        <w:t xml:space="preserve"> </w:t>
      </w:r>
      <w:proofErr w:type="gramStart"/>
      <w:r>
        <w:rPr>
          <w:rFonts w:asciiTheme="minorEastAsia" w:eastAsiaTheme="minorEastAsia" w:hAnsiTheme="minorEastAsia" w:cstheme="minorEastAsia" w:hint="eastAsia"/>
          <w:color w:val="444444"/>
          <w:sz w:val="28"/>
          <w:szCs w:val="28"/>
        </w:rPr>
        <w:t xml:space="preserve">　　　　　　　　　　</w:t>
      </w:r>
      <w:proofErr w:type="gramEnd"/>
      <w:r>
        <w:rPr>
          <w:rFonts w:asciiTheme="minorEastAsia" w:eastAsiaTheme="minorEastAsia" w:hAnsiTheme="minorEastAsia" w:cstheme="minorEastAsia" w:hint="eastAsia"/>
          <w:color w:val="444444"/>
          <w:sz w:val="28"/>
          <w:szCs w:val="28"/>
        </w:rPr>
        <w:t xml:space="preserve"> </w:t>
      </w:r>
      <w:proofErr w:type="gramStart"/>
      <w:r>
        <w:rPr>
          <w:rFonts w:asciiTheme="minorEastAsia" w:eastAsiaTheme="minorEastAsia" w:hAnsiTheme="minorEastAsia" w:cstheme="minorEastAsia" w:hint="eastAsia"/>
          <w:color w:val="444444"/>
          <w:sz w:val="28"/>
          <w:szCs w:val="28"/>
        </w:rPr>
        <w:t xml:space="preserve">　　　　　　　　　　　</w:t>
      </w:r>
      <w:proofErr w:type="gramEnd"/>
    </w:p>
    <w:p w:rsidR="008B3559" w:rsidRDefault="000F41AD">
      <w:pPr>
        <w:jc w:val="center"/>
        <w:rPr>
          <w:rFonts w:asciiTheme="minorEastAsia" w:hAnsiTheme="minorEastAsia" w:cstheme="minorEastAsia"/>
          <w:b/>
          <w:sz w:val="36"/>
          <w:szCs w:val="36"/>
        </w:rPr>
      </w:pPr>
      <w:r>
        <w:rPr>
          <w:rFonts w:asciiTheme="minorEastAsia" w:hAnsiTheme="minorEastAsia" w:cstheme="minorEastAsia" w:hint="eastAsia"/>
          <w:b/>
          <w:sz w:val="36"/>
          <w:szCs w:val="36"/>
        </w:rPr>
        <w:lastRenderedPageBreak/>
        <w:t>南京市</w:t>
      </w:r>
      <w:r>
        <w:rPr>
          <w:rFonts w:asciiTheme="minorEastAsia" w:hAnsiTheme="minorEastAsia" w:cstheme="minorEastAsia" w:hint="eastAsia"/>
          <w:b/>
          <w:sz w:val="36"/>
          <w:szCs w:val="36"/>
        </w:rPr>
        <w:t>卫生信息中心软件开发</w:t>
      </w:r>
      <w:r>
        <w:rPr>
          <w:rFonts w:asciiTheme="minorEastAsia" w:hAnsiTheme="minorEastAsia" w:cstheme="minorEastAsia" w:hint="eastAsia"/>
          <w:b/>
          <w:sz w:val="36"/>
          <w:szCs w:val="36"/>
        </w:rPr>
        <w:t>项目监理服务</w:t>
      </w:r>
    </w:p>
    <w:p w:rsidR="008B3559" w:rsidRDefault="000F41AD">
      <w:pPr>
        <w:jc w:val="center"/>
        <w:rPr>
          <w:rFonts w:asciiTheme="minorEastAsia" w:hAnsiTheme="minorEastAsia" w:cstheme="minorEastAsia"/>
          <w:b/>
          <w:sz w:val="36"/>
          <w:szCs w:val="36"/>
        </w:rPr>
      </w:pPr>
      <w:r>
        <w:rPr>
          <w:rFonts w:asciiTheme="minorEastAsia" w:hAnsiTheme="minorEastAsia" w:cstheme="minorEastAsia" w:hint="eastAsia"/>
          <w:b/>
          <w:sz w:val="36"/>
          <w:szCs w:val="36"/>
        </w:rPr>
        <w:t>项目询价单</w:t>
      </w:r>
    </w:p>
    <w:p w:rsidR="008B3559" w:rsidRDefault="000F41AD">
      <w:pPr>
        <w:spacing w:line="360" w:lineRule="auto"/>
        <w:rPr>
          <w:rFonts w:asciiTheme="minorEastAsia" w:hAnsiTheme="minorEastAsia" w:cstheme="minorEastAsia"/>
          <w:b/>
          <w:color w:val="444444"/>
          <w:kern w:val="0"/>
          <w:sz w:val="28"/>
          <w:szCs w:val="28"/>
        </w:rPr>
      </w:pPr>
      <w:r>
        <w:rPr>
          <w:rFonts w:asciiTheme="minorEastAsia" w:hAnsiTheme="minorEastAsia" w:cstheme="minorEastAsia" w:hint="eastAsia"/>
          <w:b/>
          <w:color w:val="444444"/>
          <w:kern w:val="0"/>
          <w:sz w:val="28"/>
          <w:szCs w:val="28"/>
        </w:rPr>
        <w:t>一、报价表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048"/>
        <w:gridCol w:w="3109"/>
        <w:gridCol w:w="1705"/>
      </w:tblGrid>
      <w:tr w:rsidR="008B3559">
        <w:trPr>
          <w:trHeight w:val="443"/>
        </w:trPr>
        <w:tc>
          <w:tcPr>
            <w:tcW w:w="2660" w:type="dxa"/>
            <w:vAlign w:val="center"/>
          </w:tcPr>
          <w:p w:rsidR="008B3559" w:rsidRDefault="000F41AD">
            <w:pPr>
              <w:spacing w:line="360" w:lineRule="auto"/>
              <w:jc w:val="center"/>
              <w:rPr>
                <w:rFonts w:asciiTheme="minorEastAsia" w:hAnsiTheme="minorEastAsia" w:cstheme="minorEastAsia"/>
                <w:color w:val="444444"/>
                <w:kern w:val="0"/>
                <w:sz w:val="28"/>
                <w:szCs w:val="28"/>
              </w:rPr>
            </w:pPr>
            <w:r>
              <w:rPr>
                <w:rFonts w:asciiTheme="minorEastAsia" w:hAnsiTheme="minorEastAsia" w:cstheme="minorEastAsia" w:hint="eastAsia"/>
                <w:color w:val="444444"/>
                <w:kern w:val="0"/>
                <w:sz w:val="28"/>
                <w:szCs w:val="28"/>
              </w:rPr>
              <w:t>内容</w:t>
            </w:r>
          </w:p>
        </w:tc>
        <w:tc>
          <w:tcPr>
            <w:tcW w:w="1048" w:type="dxa"/>
            <w:vAlign w:val="center"/>
          </w:tcPr>
          <w:p w:rsidR="008B3559" w:rsidRDefault="000F41AD">
            <w:pPr>
              <w:spacing w:line="360" w:lineRule="auto"/>
              <w:jc w:val="center"/>
              <w:rPr>
                <w:rFonts w:asciiTheme="minorEastAsia" w:hAnsiTheme="minorEastAsia" w:cstheme="minorEastAsia"/>
                <w:color w:val="444444"/>
                <w:kern w:val="0"/>
                <w:sz w:val="28"/>
                <w:szCs w:val="28"/>
              </w:rPr>
            </w:pPr>
            <w:r>
              <w:rPr>
                <w:rFonts w:asciiTheme="minorEastAsia" w:hAnsiTheme="minorEastAsia" w:cstheme="minorEastAsia" w:hint="eastAsia"/>
                <w:color w:val="444444"/>
                <w:kern w:val="0"/>
                <w:sz w:val="28"/>
                <w:szCs w:val="28"/>
              </w:rPr>
              <w:t>数量</w:t>
            </w:r>
          </w:p>
        </w:tc>
        <w:tc>
          <w:tcPr>
            <w:tcW w:w="3109" w:type="dxa"/>
            <w:vAlign w:val="center"/>
          </w:tcPr>
          <w:p w:rsidR="008B3559" w:rsidRDefault="000F41AD">
            <w:pPr>
              <w:spacing w:line="360" w:lineRule="auto"/>
              <w:jc w:val="center"/>
              <w:rPr>
                <w:rFonts w:asciiTheme="minorEastAsia" w:hAnsiTheme="minorEastAsia" w:cstheme="minorEastAsia"/>
                <w:color w:val="444444"/>
                <w:kern w:val="0"/>
                <w:sz w:val="28"/>
                <w:szCs w:val="28"/>
              </w:rPr>
            </w:pPr>
            <w:r>
              <w:rPr>
                <w:rFonts w:asciiTheme="minorEastAsia" w:hAnsiTheme="minorEastAsia" w:cstheme="minorEastAsia" w:hint="eastAsia"/>
                <w:color w:val="444444"/>
                <w:kern w:val="0"/>
                <w:sz w:val="28"/>
                <w:szCs w:val="28"/>
              </w:rPr>
              <w:t>报价（元）</w:t>
            </w:r>
          </w:p>
        </w:tc>
        <w:tc>
          <w:tcPr>
            <w:tcW w:w="1705" w:type="dxa"/>
            <w:vAlign w:val="center"/>
          </w:tcPr>
          <w:p w:rsidR="008B3559" w:rsidRDefault="000F41AD">
            <w:pPr>
              <w:spacing w:line="360" w:lineRule="auto"/>
              <w:jc w:val="center"/>
              <w:rPr>
                <w:rFonts w:asciiTheme="minorEastAsia" w:hAnsiTheme="minorEastAsia" w:cstheme="minorEastAsia"/>
                <w:color w:val="444444"/>
                <w:kern w:val="0"/>
                <w:sz w:val="28"/>
                <w:szCs w:val="28"/>
              </w:rPr>
            </w:pPr>
            <w:r>
              <w:rPr>
                <w:rFonts w:asciiTheme="minorEastAsia" w:hAnsiTheme="minorEastAsia" w:cstheme="minorEastAsia" w:hint="eastAsia"/>
                <w:color w:val="444444"/>
                <w:kern w:val="0"/>
                <w:sz w:val="28"/>
                <w:szCs w:val="28"/>
              </w:rPr>
              <w:t>备注</w:t>
            </w:r>
          </w:p>
        </w:tc>
      </w:tr>
      <w:tr w:rsidR="008B3559">
        <w:trPr>
          <w:trHeight w:val="902"/>
        </w:trPr>
        <w:tc>
          <w:tcPr>
            <w:tcW w:w="2660" w:type="dxa"/>
            <w:vAlign w:val="center"/>
          </w:tcPr>
          <w:p w:rsidR="008B3559" w:rsidRDefault="000F41AD">
            <w:pPr>
              <w:spacing w:line="360" w:lineRule="auto"/>
              <w:jc w:val="center"/>
              <w:rPr>
                <w:rFonts w:asciiTheme="minorEastAsia" w:hAnsiTheme="minorEastAsia" w:cstheme="minorEastAsia"/>
                <w:color w:val="444444"/>
                <w:kern w:val="0"/>
                <w:sz w:val="28"/>
                <w:szCs w:val="28"/>
              </w:rPr>
            </w:pPr>
            <w:r>
              <w:rPr>
                <w:rFonts w:asciiTheme="minorEastAsia" w:hAnsiTheme="minorEastAsia" w:cstheme="minorEastAsia" w:hint="eastAsia"/>
                <w:color w:val="444444"/>
                <w:kern w:val="0"/>
                <w:sz w:val="28"/>
                <w:szCs w:val="28"/>
              </w:rPr>
              <w:t>信息化监理服务费</w:t>
            </w:r>
          </w:p>
        </w:tc>
        <w:tc>
          <w:tcPr>
            <w:tcW w:w="1048" w:type="dxa"/>
            <w:vAlign w:val="center"/>
          </w:tcPr>
          <w:p w:rsidR="008B3559" w:rsidRDefault="000F41AD">
            <w:pPr>
              <w:spacing w:line="360" w:lineRule="auto"/>
              <w:jc w:val="center"/>
              <w:rPr>
                <w:rFonts w:asciiTheme="minorEastAsia" w:hAnsiTheme="minorEastAsia" w:cstheme="minorEastAsia"/>
                <w:color w:val="444444"/>
                <w:kern w:val="0"/>
                <w:sz w:val="28"/>
                <w:szCs w:val="28"/>
              </w:rPr>
            </w:pPr>
            <w:r>
              <w:rPr>
                <w:rFonts w:asciiTheme="minorEastAsia" w:hAnsiTheme="minorEastAsia" w:cstheme="minorEastAsia" w:hint="eastAsia"/>
                <w:color w:val="444444"/>
                <w:kern w:val="0"/>
                <w:sz w:val="28"/>
                <w:szCs w:val="28"/>
              </w:rPr>
              <w:t>1</w:t>
            </w:r>
            <w:r>
              <w:rPr>
                <w:rFonts w:asciiTheme="minorEastAsia" w:hAnsiTheme="minorEastAsia" w:cstheme="minorEastAsia" w:hint="eastAsia"/>
                <w:color w:val="444444"/>
                <w:kern w:val="0"/>
                <w:sz w:val="28"/>
                <w:szCs w:val="28"/>
              </w:rPr>
              <w:t>项</w:t>
            </w:r>
          </w:p>
        </w:tc>
        <w:tc>
          <w:tcPr>
            <w:tcW w:w="3109" w:type="dxa"/>
            <w:vAlign w:val="center"/>
          </w:tcPr>
          <w:p w:rsidR="008B3559" w:rsidRDefault="008B3559">
            <w:pPr>
              <w:spacing w:line="360" w:lineRule="auto"/>
              <w:jc w:val="center"/>
              <w:rPr>
                <w:rFonts w:asciiTheme="minorEastAsia" w:hAnsiTheme="minorEastAsia" w:cstheme="minorEastAsia"/>
                <w:color w:val="444444"/>
                <w:kern w:val="0"/>
                <w:sz w:val="28"/>
                <w:szCs w:val="28"/>
              </w:rPr>
            </w:pPr>
          </w:p>
        </w:tc>
        <w:tc>
          <w:tcPr>
            <w:tcW w:w="1705" w:type="dxa"/>
            <w:vAlign w:val="center"/>
          </w:tcPr>
          <w:p w:rsidR="008B3559" w:rsidRDefault="008B3559">
            <w:pPr>
              <w:spacing w:line="360" w:lineRule="auto"/>
              <w:jc w:val="center"/>
              <w:rPr>
                <w:rFonts w:asciiTheme="minorEastAsia" w:hAnsiTheme="minorEastAsia" w:cstheme="minorEastAsia"/>
                <w:color w:val="444444"/>
                <w:kern w:val="0"/>
                <w:sz w:val="28"/>
                <w:szCs w:val="28"/>
              </w:rPr>
            </w:pPr>
          </w:p>
        </w:tc>
      </w:tr>
      <w:tr w:rsidR="008B3559">
        <w:trPr>
          <w:trHeight w:val="902"/>
        </w:trPr>
        <w:tc>
          <w:tcPr>
            <w:tcW w:w="2660" w:type="dxa"/>
            <w:vAlign w:val="center"/>
          </w:tcPr>
          <w:p w:rsidR="008B3559" w:rsidRDefault="000F41AD">
            <w:pPr>
              <w:spacing w:line="360" w:lineRule="auto"/>
              <w:jc w:val="center"/>
              <w:rPr>
                <w:rFonts w:asciiTheme="minorEastAsia" w:hAnsiTheme="minorEastAsia" w:cstheme="minorEastAsia"/>
                <w:color w:val="444444"/>
                <w:kern w:val="0"/>
                <w:sz w:val="28"/>
                <w:szCs w:val="28"/>
              </w:rPr>
            </w:pPr>
            <w:r>
              <w:rPr>
                <w:rFonts w:asciiTheme="minorEastAsia" w:hAnsiTheme="minorEastAsia" w:cstheme="minorEastAsia" w:hint="eastAsia"/>
                <w:color w:val="444444"/>
                <w:kern w:val="0"/>
                <w:sz w:val="28"/>
                <w:szCs w:val="28"/>
              </w:rPr>
              <w:t>合计</w:t>
            </w:r>
          </w:p>
        </w:tc>
        <w:tc>
          <w:tcPr>
            <w:tcW w:w="5862" w:type="dxa"/>
            <w:gridSpan w:val="3"/>
            <w:vAlign w:val="center"/>
          </w:tcPr>
          <w:p w:rsidR="008B3559" w:rsidRDefault="000F41AD">
            <w:pPr>
              <w:spacing w:line="360" w:lineRule="auto"/>
              <w:jc w:val="center"/>
              <w:rPr>
                <w:rFonts w:asciiTheme="minorEastAsia" w:hAnsiTheme="minorEastAsia" w:cstheme="minorEastAsia"/>
                <w:color w:val="444444"/>
                <w:kern w:val="0"/>
                <w:sz w:val="28"/>
                <w:szCs w:val="28"/>
              </w:rPr>
            </w:pPr>
            <w:r>
              <w:rPr>
                <w:rFonts w:asciiTheme="minorEastAsia" w:hAnsiTheme="minorEastAsia" w:cstheme="minorEastAsia" w:hint="eastAsia"/>
                <w:color w:val="444444"/>
                <w:kern w:val="0"/>
                <w:sz w:val="28"/>
                <w:szCs w:val="28"/>
              </w:rPr>
              <w:t xml:space="preserve">                         </w:t>
            </w:r>
            <w:r>
              <w:rPr>
                <w:rFonts w:asciiTheme="minorEastAsia" w:hAnsiTheme="minorEastAsia" w:cstheme="minorEastAsia" w:hint="eastAsia"/>
                <w:color w:val="444444"/>
                <w:kern w:val="0"/>
                <w:sz w:val="28"/>
                <w:szCs w:val="28"/>
              </w:rPr>
              <w:t>元</w:t>
            </w:r>
            <w:r>
              <w:rPr>
                <w:rFonts w:asciiTheme="minorEastAsia" w:hAnsiTheme="minorEastAsia" w:cstheme="minorEastAsia" w:hint="eastAsia"/>
                <w:color w:val="444444"/>
                <w:kern w:val="0"/>
                <w:sz w:val="28"/>
                <w:szCs w:val="28"/>
              </w:rPr>
              <w:t xml:space="preserve"> </w:t>
            </w:r>
            <w:r>
              <w:rPr>
                <w:rFonts w:asciiTheme="minorEastAsia" w:hAnsiTheme="minorEastAsia" w:cstheme="minorEastAsia" w:hint="eastAsia"/>
                <w:color w:val="444444"/>
                <w:kern w:val="0"/>
                <w:sz w:val="28"/>
                <w:szCs w:val="28"/>
              </w:rPr>
              <w:t>（大写）</w:t>
            </w:r>
          </w:p>
        </w:tc>
      </w:tr>
      <w:tr w:rsidR="008B3559">
        <w:trPr>
          <w:trHeight w:val="1009"/>
        </w:trPr>
        <w:tc>
          <w:tcPr>
            <w:tcW w:w="8522" w:type="dxa"/>
            <w:gridSpan w:val="4"/>
            <w:vAlign w:val="center"/>
          </w:tcPr>
          <w:p w:rsidR="008B3559" w:rsidRDefault="000F41AD">
            <w:pPr>
              <w:spacing w:line="360" w:lineRule="auto"/>
              <w:rPr>
                <w:rFonts w:asciiTheme="minorEastAsia" w:hAnsiTheme="minorEastAsia" w:cstheme="minorEastAsia"/>
                <w:color w:val="444444"/>
                <w:kern w:val="0"/>
                <w:sz w:val="28"/>
                <w:szCs w:val="28"/>
              </w:rPr>
            </w:pPr>
            <w:r>
              <w:rPr>
                <w:rFonts w:asciiTheme="minorEastAsia" w:hAnsiTheme="minorEastAsia" w:cstheme="minorEastAsia" w:hint="eastAsia"/>
                <w:color w:val="444444"/>
                <w:kern w:val="0"/>
                <w:sz w:val="28"/>
                <w:szCs w:val="28"/>
              </w:rPr>
              <w:t>报价单位名称（公章）：</w:t>
            </w:r>
          </w:p>
        </w:tc>
      </w:tr>
      <w:tr w:rsidR="008B3559">
        <w:trPr>
          <w:trHeight w:val="982"/>
        </w:trPr>
        <w:tc>
          <w:tcPr>
            <w:tcW w:w="8522" w:type="dxa"/>
            <w:gridSpan w:val="4"/>
            <w:vAlign w:val="center"/>
          </w:tcPr>
          <w:p w:rsidR="008B3559" w:rsidRDefault="000F41AD">
            <w:pPr>
              <w:spacing w:line="360" w:lineRule="auto"/>
              <w:rPr>
                <w:rFonts w:asciiTheme="minorEastAsia" w:hAnsiTheme="minorEastAsia" w:cstheme="minorEastAsia"/>
                <w:color w:val="444444"/>
                <w:kern w:val="0"/>
                <w:sz w:val="28"/>
                <w:szCs w:val="28"/>
              </w:rPr>
            </w:pPr>
            <w:r>
              <w:rPr>
                <w:rFonts w:asciiTheme="minorEastAsia" w:hAnsiTheme="minorEastAsia" w:cstheme="minorEastAsia" w:hint="eastAsia"/>
                <w:color w:val="444444"/>
                <w:kern w:val="0"/>
                <w:sz w:val="28"/>
                <w:szCs w:val="28"/>
              </w:rPr>
              <w:t>报价单位授权人：</w:t>
            </w:r>
            <w:r>
              <w:rPr>
                <w:rFonts w:asciiTheme="minorEastAsia" w:hAnsiTheme="minorEastAsia" w:cstheme="minorEastAsia" w:hint="eastAsia"/>
                <w:color w:val="444444"/>
                <w:kern w:val="0"/>
                <w:sz w:val="28"/>
                <w:szCs w:val="28"/>
              </w:rPr>
              <w:t xml:space="preserve">                 </w:t>
            </w:r>
            <w:r>
              <w:rPr>
                <w:rFonts w:asciiTheme="minorEastAsia" w:hAnsiTheme="minorEastAsia" w:cstheme="minorEastAsia" w:hint="eastAsia"/>
                <w:color w:val="444444"/>
                <w:kern w:val="0"/>
                <w:sz w:val="28"/>
                <w:szCs w:val="28"/>
              </w:rPr>
              <w:t>联系电话：</w:t>
            </w:r>
          </w:p>
        </w:tc>
      </w:tr>
    </w:tbl>
    <w:p w:rsidR="008B3559" w:rsidRDefault="008B3559">
      <w:pPr>
        <w:spacing w:line="360" w:lineRule="auto"/>
        <w:rPr>
          <w:rFonts w:asciiTheme="minorEastAsia" w:hAnsiTheme="minorEastAsia" w:cstheme="minorEastAsia"/>
          <w:color w:val="444444"/>
          <w:kern w:val="0"/>
          <w:sz w:val="28"/>
          <w:szCs w:val="28"/>
        </w:rPr>
      </w:pPr>
    </w:p>
    <w:p w:rsidR="008B3559" w:rsidRDefault="000F41AD">
      <w:pPr>
        <w:numPr>
          <w:ilvl w:val="0"/>
          <w:numId w:val="2"/>
        </w:numPr>
        <w:spacing w:line="360" w:lineRule="auto"/>
        <w:rPr>
          <w:rFonts w:asciiTheme="minorEastAsia" w:hAnsiTheme="minorEastAsia" w:cstheme="minorEastAsia"/>
          <w:b/>
          <w:color w:val="444444"/>
          <w:kern w:val="0"/>
          <w:sz w:val="28"/>
          <w:szCs w:val="28"/>
        </w:rPr>
      </w:pPr>
      <w:r>
        <w:rPr>
          <w:rFonts w:asciiTheme="minorEastAsia" w:hAnsiTheme="minorEastAsia" w:cstheme="minorEastAsia" w:hint="eastAsia"/>
          <w:b/>
          <w:color w:val="444444"/>
          <w:kern w:val="0"/>
          <w:sz w:val="28"/>
          <w:szCs w:val="28"/>
        </w:rPr>
        <w:t>最高限价</w:t>
      </w:r>
    </w:p>
    <w:p w:rsidR="008B3559" w:rsidRDefault="000F41AD">
      <w:pPr>
        <w:spacing w:line="360" w:lineRule="auto"/>
        <w:ind w:firstLine="420"/>
        <w:rPr>
          <w:rFonts w:asciiTheme="minorEastAsia" w:hAnsiTheme="minorEastAsia" w:cstheme="minorEastAsia"/>
          <w:color w:val="444444"/>
          <w:kern w:val="0"/>
          <w:sz w:val="28"/>
          <w:szCs w:val="28"/>
        </w:rPr>
      </w:pPr>
      <w:r>
        <w:rPr>
          <w:rFonts w:asciiTheme="minorEastAsia" w:hAnsiTheme="minorEastAsia" w:cstheme="minorEastAsia" w:hint="eastAsia"/>
          <w:color w:val="444444"/>
          <w:kern w:val="0"/>
          <w:sz w:val="28"/>
          <w:szCs w:val="28"/>
        </w:rPr>
        <w:t>项目最高限价：</w:t>
      </w:r>
      <w:r>
        <w:rPr>
          <w:rFonts w:asciiTheme="minorEastAsia" w:hAnsiTheme="minorEastAsia" w:cstheme="minorEastAsia" w:hint="eastAsia"/>
          <w:color w:val="444444"/>
          <w:kern w:val="0"/>
          <w:sz w:val="28"/>
          <w:szCs w:val="28"/>
        </w:rPr>
        <w:t>10</w:t>
      </w:r>
      <w:r>
        <w:rPr>
          <w:rFonts w:asciiTheme="minorEastAsia" w:hAnsiTheme="minorEastAsia" w:cstheme="minorEastAsia" w:hint="eastAsia"/>
          <w:color w:val="444444"/>
          <w:kern w:val="0"/>
          <w:sz w:val="28"/>
          <w:szCs w:val="28"/>
        </w:rPr>
        <w:t>万</w:t>
      </w:r>
    </w:p>
    <w:p w:rsidR="008B3559" w:rsidRDefault="000F41AD">
      <w:pPr>
        <w:spacing w:line="360" w:lineRule="auto"/>
        <w:rPr>
          <w:rFonts w:asciiTheme="minorEastAsia" w:hAnsiTheme="minorEastAsia" w:cstheme="minorEastAsia"/>
          <w:b/>
          <w:color w:val="444444"/>
          <w:kern w:val="0"/>
          <w:sz w:val="28"/>
          <w:szCs w:val="28"/>
        </w:rPr>
      </w:pPr>
      <w:r>
        <w:rPr>
          <w:rFonts w:asciiTheme="minorEastAsia" w:hAnsiTheme="minorEastAsia" w:cstheme="minorEastAsia" w:hint="eastAsia"/>
          <w:b/>
          <w:color w:val="444444"/>
          <w:kern w:val="0"/>
          <w:sz w:val="28"/>
          <w:szCs w:val="28"/>
        </w:rPr>
        <w:t>三</w:t>
      </w:r>
      <w:r>
        <w:rPr>
          <w:rFonts w:asciiTheme="minorEastAsia" w:hAnsiTheme="minorEastAsia" w:cstheme="minorEastAsia" w:hint="eastAsia"/>
          <w:b/>
          <w:color w:val="444444"/>
          <w:kern w:val="0"/>
          <w:sz w:val="28"/>
          <w:szCs w:val="28"/>
        </w:rPr>
        <w:t>、询价方式</w:t>
      </w:r>
    </w:p>
    <w:p w:rsidR="008B3559" w:rsidRPr="00183D6A" w:rsidRDefault="000F41AD">
      <w:pPr>
        <w:spacing w:line="360" w:lineRule="auto"/>
        <w:rPr>
          <w:rFonts w:asciiTheme="minorEastAsia" w:hAnsiTheme="minorEastAsia" w:cstheme="minorEastAsia"/>
          <w:color w:val="444444"/>
          <w:kern w:val="0"/>
          <w:sz w:val="28"/>
          <w:szCs w:val="28"/>
        </w:rPr>
      </w:pPr>
      <w:r>
        <w:rPr>
          <w:rFonts w:asciiTheme="minorEastAsia" w:hAnsiTheme="minorEastAsia" w:cstheme="minorEastAsia" w:hint="eastAsia"/>
          <w:color w:val="444444"/>
          <w:kern w:val="0"/>
          <w:sz w:val="28"/>
          <w:szCs w:val="28"/>
        </w:rPr>
        <w:t>询价方式：请</w:t>
      </w:r>
      <w:r w:rsidRPr="00183D6A">
        <w:rPr>
          <w:rFonts w:asciiTheme="minorEastAsia" w:hAnsiTheme="minorEastAsia" w:cstheme="minorEastAsia" w:hint="eastAsia"/>
          <w:color w:val="444444"/>
          <w:kern w:val="0"/>
          <w:sz w:val="28"/>
          <w:szCs w:val="28"/>
        </w:rPr>
        <w:t>于</w:t>
      </w:r>
      <w:r w:rsidRPr="00183D6A">
        <w:rPr>
          <w:rFonts w:asciiTheme="minorEastAsia" w:hAnsiTheme="minorEastAsia" w:cstheme="minorEastAsia" w:hint="eastAsia"/>
          <w:color w:val="444444"/>
          <w:kern w:val="0"/>
          <w:sz w:val="28"/>
          <w:szCs w:val="28"/>
        </w:rPr>
        <w:t>2016</w:t>
      </w:r>
      <w:r w:rsidRPr="00183D6A">
        <w:rPr>
          <w:rFonts w:asciiTheme="minorEastAsia" w:hAnsiTheme="minorEastAsia" w:cstheme="minorEastAsia" w:hint="eastAsia"/>
          <w:color w:val="444444"/>
          <w:kern w:val="0"/>
          <w:sz w:val="28"/>
          <w:szCs w:val="28"/>
        </w:rPr>
        <w:t>年</w:t>
      </w:r>
      <w:r w:rsidRPr="00183D6A">
        <w:rPr>
          <w:rFonts w:asciiTheme="minorEastAsia" w:hAnsiTheme="minorEastAsia" w:cstheme="minorEastAsia" w:hint="eastAsia"/>
          <w:color w:val="444444"/>
          <w:kern w:val="0"/>
          <w:sz w:val="28"/>
          <w:szCs w:val="28"/>
        </w:rPr>
        <w:t>1</w:t>
      </w:r>
      <w:r w:rsidR="00183D6A">
        <w:rPr>
          <w:rFonts w:asciiTheme="minorEastAsia" w:hAnsiTheme="minorEastAsia" w:cstheme="minorEastAsia"/>
          <w:color w:val="444444"/>
          <w:kern w:val="0"/>
          <w:sz w:val="28"/>
          <w:szCs w:val="28"/>
        </w:rPr>
        <w:t>2</w:t>
      </w:r>
      <w:r w:rsidRPr="00183D6A">
        <w:rPr>
          <w:rFonts w:asciiTheme="minorEastAsia" w:hAnsiTheme="minorEastAsia" w:cstheme="minorEastAsia" w:hint="eastAsia"/>
          <w:color w:val="444444"/>
          <w:kern w:val="0"/>
          <w:sz w:val="28"/>
          <w:szCs w:val="28"/>
        </w:rPr>
        <w:t>月</w:t>
      </w:r>
      <w:r w:rsidRPr="00183D6A">
        <w:rPr>
          <w:rFonts w:asciiTheme="minorEastAsia" w:hAnsiTheme="minorEastAsia" w:cstheme="minorEastAsia" w:hint="eastAsia"/>
          <w:color w:val="444444"/>
          <w:kern w:val="0"/>
          <w:sz w:val="28"/>
          <w:szCs w:val="28"/>
        </w:rPr>
        <w:t>5</w:t>
      </w:r>
      <w:r w:rsidRPr="00183D6A">
        <w:rPr>
          <w:rFonts w:asciiTheme="minorEastAsia" w:hAnsiTheme="minorEastAsia" w:cstheme="minorEastAsia" w:hint="eastAsia"/>
          <w:color w:val="444444"/>
          <w:kern w:val="0"/>
          <w:sz w:val="28"/>
          <w:szCs w:val="28"/>
        </w:rPr>
        <w:t>日</w:t>
      </w:r>
      <w:r w:rsidRPr="00183D6A">
        <w:rPr>
          <w:rFonts w:asciiTheme="minorEastAsia" w:hAnsiTheme="minorEastAsia" w:cstheme="minorEastAsia" w:hint="eastAsia"/>
          <w:color w:val="444444"/>
          <w:kern w:val="0"/>
          <w:sz w:val="28"/>
          <w:szCs w:val="28"/>
        </w:rPr>
        <w:t>下午</w:t>
      </w:r>
      <w:r w:rsidRPr="00183D6A">
        <w:rPr>
          <w:rFonts w:asciiTheme="minorEastAsia" w:hAnsiTheme="minorEastAsia" w:cstheme="minorEastAsia" w:hint="eastAsia"/>
          <w:color w:val="444444"/>
          <w:kern w:val="0"/>
          <w:sz w:val="28"/>
          <w:szCs w:val="28"/>
        </w:rPr>
        <w:t>1</w:t>
      </w:r>
      <w:r w:rsidRPr="00183D6A">
        <w:rPr>
          <w:rFonts w:asciiTheme="minorEastAsia" w:hAnsiTheme="minorEastAsia" w:cstheme="minorEastAsia" w:hint="eastAsia"/>
          <w:color w:val="444444"/>
          <w:kern w:val="0"/>
          <w:sz w:val="28"/>
          <w:szCs w:val="28"/>
        </w:rPr>
        <w:t>4</w:t>
      </w:r>
      <w:r w:rsidRPr="00183D6A">
        <w:rPr>
          <w:rFonts w:asciiTheme="minorEastAsia" w:hAnsiTheme="minorEastAsia" w:cstheme="minorEastAsia" w:hint="eastAsia"/>
          <w:color w:val="444444"/>
          <w:kern w:val="0"/>
          <w:sz w:val="28"/>
          <w:szCs w:val="28"/>
        </w:rPr>
        <w:t>：</w:t>
      </w:r>
      <w:r w:rsidRPr="00183D6A">
        <w:rPr>
          <w:rFonts w:asciiTheme="minorEastAsia" w:hAnsiTheme="minorEastAsia" w:cstheme="minorEastAsia" w:hint="eastAsia"/>
          <w:color w:val="444444"/>
          <w:kern w:val="0"/>
          <w:sz w:val="28"/>
          <w:szCs w:val="28"/>
        </w:rPr>
        <w:t>30</w:t>
      </w:r>
      <w:r w:rsidRPr="00183D6A">
        <w:rPr>
          <w:rFonts w:asciiTheme="minorEastAsia" w:hAnsiTheme="minorEastAsia" w:cstheme="minorEastAsia" w:hint="eastAsia"/>
          <w:color w:val="444444"/>
          <w:kern w:val="0"/>
          <w:sz w:val="28"/>
          <w:szCs w:val="28"/>
        </w:rPr>
        <w:t>前将此询价及报价文件一正</w:t>
      </w:r>
      <w:proofErr w:type="gramStart"/>
      <w:r w:rsidRPr="00183D6A">
        <w:rPr>
          <w:rFonts w:asciiTheme="minorEastAsia" w:hAnsiTheme="minorEastAsia" w:cstheme="minorEastAsia" w:hint="eastAsia"/>
          <w:color w:val="444444"/>
          <w:kern w:val="0"/>
          <w:sz w:val="28"/>
          <w:szCs w:val="28"/>
        </w:rPr>
        <w:t>一</w:t>
      </w:r>
      <w:proofErr w:type="gramEnd"/>
      <w:r w:rsidRPr="00183D6A">
        <w:rPr>
          <w:rFonts w:asciiTheme="minorEastAsia" w:hAnsiTheme="minorEastAsia" w:cstheme="minorEastAsia" w:hint="eastAsia"/>
          <w:color w:val="444444"/>
          <w:kern w:val="0"/>
          <w:sz w:val="28"/>
          <w:szCs w:val="28"/>
        </w:rPr>
        <w:t>副密封后送至</w:t>
      </w:r>
      <w:r w:rsidRPr="00183D6A">
        <w:rPr>
          <w:rFonts w:asciiTheme="minorEastAsia" w:hAnsiTheme="minorEastAsia" w:cstheme="minorEastAsia" w:hint="eastAsia"/>
          <w:color w:val="444444"/>
          <w:kern w:val="0"/>
          <w:sz w:val="28"/>
          <w:szCs w:val="28"/>
        </w:rPr>
        <w:t>南京市鼓楼区紫竹林</w:t>
      </w:r>
      <w:r w:rsidRPr="00183D6A">
        <w:rPr>
          <w:rFonts w:asciiTheme="minorEastAsia" w:hAnsiTheme="minorEastAsia" w:cstheme="minorEastAsia" w:hint="eastAsia"/>
          <w:color w:val="444444"/>
          <w:kern w:val="0"/>
          <w:sz w:val="28"/>
          <w:szCs w:val="28"/>
        </w:rPr>
        <w:t>3</w:t>
      </w:r>
      <w:r w:rsidRPr="00183D6A">
        <w:rPr>
          <w:rFonts w:asciiTheme="minorEastAsia" w:hAnsiTheme="minorEastAsia" w:cstheme="minorEastAsia" w:hint="eastAsia"/>
          <w:color w:val="444444"/>
          <w:kern w:val="0"/>
          <w:sz w:val="28"/>
          <w:szCs w:val="28"/>
        </w:rPr>
        <w:t>号</w:t>
      </w:r>
      <w:r w:rsidRPr="00183D6A">
        <w:rPr>
          <w:rFonts w:asciiTheme="minorEastAsia" w:hAnsiTheme="minorEastAsia" w:cstheme="minorEastAsia" w:hint="eastAsia"/>
          <w:color w:val="444444"/>
          <w:kern w:val="0"/>
          <w:sz w:val="28"/>
          <w:szCs w:val="28"/>
        </w:rPr>
        <w:t>。</w:t>
      </w:r>
    </w:p>
    <w:p w:rsidR="008B3559" w:rsidRDefault="000F41AD">
      <w:pPr>
        <w:spacing w:line="360" w:lineRule="auto"/>
        <w:rPr>
          <w:rFonts w:asciiTheme="minorEastAsia" w:hAnsiTheme="minorEastAsia" w:cstheme="minorEastAsia"/>
          <w:color w:val="444444"/>
          <w:kern w:val="0"/>
          <w:sz w:val="28"/>
          <w:szCs w:val="28"/>
        </w:rPr>
      </w:pPr>
      <w:r w:rsidRPr="00183D6A">
        <w:rPr>
          <w:rFonts w:asciiTheme="minorEastAsia" w:hAnsiTheme="minorEastAsia" w:cstheme="minorEastAsia" w:hint="eastAsia"/>
          <w:color w:val="444444"/>
          <w:kern w:val="0"/>
          <w:sz w:val="28"/>
          <w:szCs w:val="28"/>
        </w:rPr>
        <w:t>联系人：张伟</w:t>
      </w:r>
      <w:r w:rsidRPr="00183D6A">
        <w:rPr>
          <w:rFonts w:asciiTheme="minorEastAsia" w:hAnsiTheme="minorEastAsia" w:cstheme="minorEastAsia" w:hint="eastAsia"/>
          <w:color w:val="444444"/>
          <w:kern w:val="0"/>
          <w:sz w:val="28"/>
          <w:szCs w:val="28"/>
        </w:rPr>
        <w:t xml:space="preserve"> </w:t>
      </w:r>
      <w:r w:rsidRPr="00183D6A">
        <w:rPr>
          <w:rFonts w:asciiTheme="minorEastAsia" w:hAnsiTheme="minorEastAsia" w:cstheme="minorEastAsia" w:hint="eastAsia"/>
          <w:color w:val="444444"/>
          <w:kern w:val="0"/>
          <w:sz w:val="28"/>
          <w:szCs w:val="28"/>
        </w:rPr>
        <w:t xml:space="preserve">           </w:t>
      </w:r>
      <w:r w:rsidRPr="00183D6A">
        <w:rPr>
          <w:rFonts w:asciiTheme="minorEastAsia" w:hAnsiTheme="minorEastAsia" w:cstheme="minorEastAsia" w:hint="eastAsia"/>
          <w:color w:val="444444"/>
          <w:kern w:val="0"/>
          <w:sz w:val="28"/>
          <w:szCs w:val="28"/>
        </w:rPr>
        <w:t>电话：</w:t>
      </w:r>
      <w:r w:rsidRPr="00183D6A">
        <w:rPr>
          <w:rFonts w:asciiTheme="minorEastAsia" w:hAnsiTheme="minorEastAsia" w:cstheme="minorEastAsia" w:hint="eastAsia"/>
          <w:color w:val="444444"/>
          <w:kern w:val="0"/>
          <w:sz w:val="28"/>
          <w:szCs w:val="28"/>
        </w:rPr>
        <w:t>025-82891808</w:t>
      </w:r>
      <w:r w:rsidRPr="00183D6A">
        <w:rPr>
          <w:rFonts w:asciiTheme="minorEastAsia" w:hAnsiTheme="minorEastAsia" w:cstheme="minorEastAsia" w:hint="eastAsia"/>
          <w:color w:val="444444"/>
          <w:kern w:val="0"/>
          <w:sz w:val="28"/>
          <w:szCs w:val="28"/>
        </w:rPr>
        <w:t xml:space="preserve"> </w:t>
      </w:r>
      <w:r w:rsidRPr="00183D6A">
        <w:rPr>
          <w:rFonts w:asciiTheme="minorEastAsia" w:hAnsiTheme="minorEastAsia" w:cstheme="minorEastAsia" w:hint="eastAsia"/>
          <w:color w:val="444444"/>
          <w:kern w:val="0"/>
          <w:sz w:val="28"/>
          <w:szCs w:val="28"/>
        </w:rPr>
        <w:t>。</w:t>
      </w:r>
    </w:p>
    <w:p w:rsidR="008B3559" w:rsidRDefault="000F41AD">
      <w:pPr>
        <w:spacing w:line="360" w:lineRule="auto"/>
        <w:rPr>
          <w:rFonts w:asciiTheme="minorEastAsia" w:hAnsiTheme="minorEastAsia" w:cstheme="minorEastAsia"/>
          <w:b/>
          <w:color w:val="444444"/>
          <w:kern w:val="0"/>
          <w:sz w:val="28"/>
          <w:szCs w:val="28"/>
        </w:rPr>
      </w:pPr>
      <w:r>
        <w:rPr>
          <w:rFonts w:asciiTheme="minorEastAsia" w:hAnsiTheme="minorEastAsia" w:cstheme="minorEastAsia" w:hint="eastAsia"/>
          <w:b/>
          <w:color w:val="444444"/>
          <w:kern w:val="0"/>
          <w:sz w:val="28"/>
          <w:szCs w:val="28"/>
        </w:rPr>
        <w:br w:type="page"/>
      </w:r>
    </w:p>
    <w:p w:rsidR="008B3559" w:rsidRDefault="000F41AD">
      <w:pPr>
        <w:spacing w:line="360" w:lineRule="auto"/>
        <w:rPr>
          <w:rFonts w:asciiTheme="minorEastAsia" w:hAnsiTheme="minorEastAsia" w:cstheme="minorEastAsia"/>
          <w:b/>
          <w:color w:val="444444"/>
          <w:kern w:val="0"/>
          <w:sz w:val="28"/>
          <w:szCs w:val="28"/>
        </w:rPr>
      </w:pPr>
      <w:r>
        <w:rPr>
          <w:rFonts w:asciiTheme="minorEastAsia" w:hAnsiTheme="minorEastAsia" w:cstheme="minorEastAsia" w:hint="eastAsia"/>
          <w:b/>
          <w:color w:val="444444"/>
          <w:kern w:val="0"/>
          <w:sz w:val="28"/>
          <w:szCs w:val="28"/>
        </w:rPr>
        <w:lastRenderedPageBreak/>
        <w:t>四、</w:t>
      </w:r>
      <w:r>
        <w:rPr>
          <w:rFonts w:asciiTheme="minorEastAsia" w:hAnsiTheme="minorEastAsia" w:cstheme="minorEastAsia" w:hint="eastAsia"/>
          <w:b/>
          <w:color w:val="444444"/>
          <w:kern w:val="0"/>
          <w:sz w:val="28"/>
          <w:szCs w:val="28"/>
        </w:rPr>
        <w:t>提供文件包括：</w:t>
      </w:r>
    </w:p>
    <w:p w:rsidR="008B3559" w:rsidRDefault="000F41AD">
      <w:pPr>
        <w:numPr>
          <w:ilvl w:val="0"/>
          <w:numId w:val="3"/>
        </w:numPr>
        <w:spacing w:line="360" w:lineRule="auto"/>
        <w:rPr>
          <w:rFonts w:asciiTheme="minorEastAsia" w:hAnsiTheme="minorEastAsia" w:cstheme="minorEastAsia"/>
          <w:color w:val="444444"/>
          <w:kern w:val="0"/>
          <w:sz w:val="28"/>
          <w:szCs w:val="28"/>
        </w:rPr>
      </w:pPr>
      <w:r>
        <w:rPr>
          <w:rFonts w:asciiTheme="minorEastAsia" w:hAnsiTheme="minorEastAsia" w:cstheme="minorEastAsia" w:hint="eastAsia"/>
          <w:color w:val="444444"/>
          <w:kern w:val="0"/>
          <w:sz w:val="28"/>
          <w:szCs w:val="28"/>
        </w:rPr>
        <w:t>报价表</w:t>
      </w:r>
    </w:p>
    <w:p w:rsidR="008B3559" w:rsidRDefault="000F41AD">
      <w:pPr>
        <w:numPr>
          <w:ilvl w:val="0"/>
          <w:numId w:val="3"/>
        </w:numPr>
        <w:spacing w:line="360" w:lineRule="auto"/>
        <w:rPr>
          <w:rFonts w:asciiTheme="minorEastAsia" w:hAnsiTheme="minorEastAsia" w:cstheme="minorEastAsia"/>
          <w:color w:val="444444"/>
          <w:kern w:val="0"/>
          <w:sz w:val="28"/>
          <w:szCs w:val="28"/>
        </w:rPr>
      </w:pPr>
      <w:r>
        <w:rPr>
          <w:rFonts w:asciiTheme="minorEastAsia" w:hAnsiTheme="minorEastAsia" w:cstheme="minorEastAsia" w:hint="eastAsia"/>
          <w:color w:val="444444"/>
          <w:kern w:val="0"/>
          <w:sz w:val="28"/>
          <w:szCs w:val="28"/>
        </w:rPr>
        <w:t>法定代表人授权委托书。（原件、格式自拟）</w:t>
      </w:r>
    </w:p>
    <w:p w:rsidR="008B3559" w:rsidRDefault="000F41AD">
      <w:pPr>
        <w:numPr>
          <w:ilvl w:val="0"/>
          <w:numId w:val="3"/>
        </w:numPr>
        <w:spacing w:line="360" w:lineRule="auto"/>
        <w:rPr>
          <w:rFonts w:asciiTheme="minorEastAsia" w:hAnsiTheme="minorEastAsia" w:cstheme="minorEastAsia"/>
          <w:color w:val="444444"/>
          <w:kern w:val="0"/>
          <w:sz w:val="28"/>
          <w:szCs w:val="28"/>
        </w:rPr>
      </w:pPr>
      <w:r>
        <w:rPr>
          <w:rFonts w:asciiTheme="minorEastAsia" w:hAnsiTheme="minorEastAsia" w:cstheme="minorEastAsia" w:hint="eastAsia"/>
          <w:color w:val="444444"/>
          <w:kern w:val="0"/>
          <w:sz w:val="28"/>
          <w:szCs w:val="28"/>
        </w:rPr>
        <w:t>授权委托人身份证复印件（盖章）</w:t>
      </w:r>
    </w:p>
    <w:p w:rsidR="008B3559" w:rsidRDefault="000F41AD">
      <w:pPr>
        <w:numPr>
          <w:ilvl w:val="0"/>
          <w:numId w:val="3"/>
        </w:numPr>
        <w:spacing w:line="360" w:lineRule="auto"/>
        <w:rPr>
          <w:rFonts w:asciiTheme="minorEastAsia" w:hAnsiTheme="minorEastAsia" w:cstheme="minorEastAsia"/>
          <w:color w:val="444444"/>
          <w:kern w:val="0"/>
          <w:sz w:val="28"/>
          <w:szCs w:val="28"/>
        </w:rPr>
      </w:pPr>
      <w:r>
        <w:rPr>
          <w:rFonts w:asciiTheme="minorEastAsia" w:hAnsiTheme="minorEastAsia" w:cstheme="minorEastAsia" w:hint="eastAsia"/>
          <w:color w:val="444444"/>
          <w:kern w:val="0"/>
          <w:sz w:val="28"/>
          <w:szCs w:val="28"/>
        </w:rPr>
        <w:t>公司营业执照复印件（盖章）</w:t>
      </w:r>
    </w:p>
    <w:p w:rsidR="008B3559" w:rsidRDefault="000F41AD">
      <w:pPr>
        <w:numPr>
          <w:ilvl w:val="0"/>
          <w:numId w:val="3"/>
        </w:numPr>
        <w:spacing w:line="360" w:lineRule="auto"/>
        <w:rPr>
          <w:rFonts w:asciiTheme="minorEastAsia" w:hAnsiTheme="minorEastAsia" w:cstheme="minorEastAsia"/>
          <w:color w:val="444444"/>
          <w:kern w:val="0"/>
          <w:sz w:val="28"/>
          <w:szCs w:val="28"/>
        </w:rPr>
      </w:pPr>
      <w:r>
        <w:rPr>
          <w:rFonts w:asciiTheme="minorEastAsia" w:hAnsiTheme="minorEastAsia" w:cstheme="minorEastAsia" w:hint="eastAsia"/>
          <w:color w:val="444444"/>
          <w:kern w:val="0"/>
          <w:sz w:val="28"/>
          <w:szCs w:val="28"/>
        </w:rPr>
        <w:t>公司资质证书复印件（盖章）</w:t>
      </w:r>
    </w:p>
    <w:p w:rsidR="008B3559" w:rsidRDefault="000F41AD">
      <w:pPr>
        <w:numPr>
          <w:ilvl w:val="0"/>
          <w:numId w:val="3"/>
        </w:numPr>
        <w:spacing w:line="360" w:lineRule="auto"/>
        <w:rPr>
          <w:rFonts w:asciiTheme="minorEastAsia" w:hAnsiTheme="minorEastAsia" w:cstheme="minorEastAsia"/>
          <w:color w:val="444444"/>
          <w:kern w:val="0"/>
          <w:sz w:val="28"/>
          <w:szCs w:val="28"/>
        </w:rPr>
      </w:pPr>
      <w:r>
        <w:rPr>
          <w:rFonts w:asciiTheme="minorEastAsia" w:hAnsiTheme="minorEastAsia" w:cstheme="minorEastAsia" w:hint="eastAsia"/>
          <w:color w:val="444444"/>
          <w:kern w:val="0"/>
          <w:sz w:val="28"/>
          <w:szCs w:val="28"/>
        </w:rPr>
        <w:t>合同案例复印件（盖章）</w:t>
      </w:r>
    </w:p>
    <w:p w:rsidR="008B3559" w:rsidRDefault="000F41AD">
      <w:pPr>
        <w:numPr>
          <w:ilvl w:val="0"/>
          <w:numId w:val="3"/>
        </w:numPr>
        <w:spacing w:line="360" w:lineRule="auto"/>
        <w:rPr>
          <w:rFonts w:asciiTheme="minorEastAsia" w:hAnsiTheme="minorEastAsia" w:cstheme="minorEastAsia"/>
          <w:color w:val="444444"/>
          <w:kern w:val="0"/>
          <w:sz w:val="28"/>
          <w:szCs w:val="28"/>
        </w:rPr>
      </w:pPr>
      <w:r>
        <w:rPr>
          <w:rFonts w:asciiTheme="minorEastAsia" w:hAnsiTheme="minorEastAsia" w:cstheme="minorEastAsia" w:hint="eastAsia"/>
          <w:color w:val="444444"/>
          <w:kern w:val="0"/>
          <w:sz w:val="28"/>
          <w:szCs w:val="28"/>
        </w:rPr>
        <w:t>总监及专业监理工程师资格证书</w:t>
      </w:r>
    </w:p>
    <w:p w:rsidR="008B3559" w:rsidRDefault="000F41AD">
      <w:pPr>
        <w:numPr>
          <w:ilvl w:val="0"/>
          <w:numId w:val="3"/>
        </w:numPr>
        <w:spacing w:line="360" w:lineRule="auto"/>
        <w:rPr>
          <w:rFonts w:asciiTheme="minorEastAsia" w:hAnsiTheme="minorEastAsia" w:cstheme="minorEastAsia"/>
          <w:color w:val="444444"/>
          <w:kern w:val="0"/>
          <w:sz w:val="28"/>
          <w:szCs w:val="28"/>
        </w:rPr>
      </w:pPr>
      <w:r>
        <w:rPr>
          <w:rFonts w:asciiTheme="minorEastAsia" w:hAnsiTheme="minorEastAsia" w:cstheme="minorEastAsia" w:hint="eastAsia"/>
          <w:color w:val="444444"/>
          <w:kern w:val="0"/>
          <w:sz w:val="28"/>
          <w:szCs w:val="28"/>
        </w:rPr>
        <w:t>其他报价人认为需要的材料</w:t>
      </w:r>
    </w:p>
    <w:p w:rsidR="008B3559" w:rsidRDefault="000F41AD">
      <w:pPr>
        <w:spacing w:line="360" w:lineRule="auto"/>
        <w:rPr>
          <w:rFonts w:asciiTheme="minorEastAsia" w:hAnsiTheme="minorEastAsia" w:cstheme="minorEastAsia"/>
          <w:b/>
          <w:color w:val="444444"/>
          <w:kern w:val="0"/>
          <w:sz w:val="28"/>
          <w:szCs w:val="28"/>
        </w:rPr>
      </w:pPr>
      <w:r>
        <w:rPr>
          <w:rFonts w:asciiTheme="minorEastAsia" w:hAnsiTheme="minorEastAsia" w:cstheme="minorEastAsia" w:hint="eastAsia"/>
          <w:b/>
          <w:color w:val="444444"/>
          <w:kern w:val="0"/>
          <w:sz w:val="28"/>
          <w:szCs w:val="28"/>
        </w:rPr>
        <w:t>五、中标原则</w:t>
      </w:r>
    </w:p>
    <w:p w:rsidR="008B3559" w:rsidRDefault="000F41AD">
      <w:pPr>
        <w:spacing w:line="360" w:lineRule="auto"/>
        <w:ind w:firstLineChars="200" w:firstLine="560"/>
        <w:rPr>
          <w:rFonts w:asciiTheme="minorEastAsia" w:hAnsiTheme="minorEastAsia" w:cstheme="minorEastAsia"/>
          <w:color w:val="444444"/>
          <w:kern w:val="0"/>
          <w:sz w:val="28"/>
          <w:szCs w:val="28"/>
        </w:rPr>
      </w:pPr>
      <w:r>
        <w:rPr>
          <w:rFonts w:asciiTheme="minorEastAsia" w:hAnsiTheme="minorEastAsia" w:cstheme="minorEastAsia" w:hint="eastAsia"/>
          <w:color w:val="444444"/>
          <w:kern w:val="0"/>
          <w:sz w:val="28"/>
          <w:szCs w:val="28"/>
        </w:rPr>
        <w:t>本次将采用通过资格审查</w:t>
      </w:r>
      <w:r w:rsidR="001A1834">
        <w:rPr>
          <w:rFonts w:asciiTheme="minorEastAsia" w:hAnsiTheme="minorEastAsia" w:cstheme="minorEastAsia" w:hint="eastAsia"/>
          <w:b/>
          <w:color w:val="444444"/>
          <w:kern w:val="0"/>
          <w:sz w:val="28"/>
          <w:szCs w:val="28"/>
          <w:u w:val="single"/>
        </w:rPr>
        <w:t>次低价</w:t>
      </w:r>
      <w:bookmarkStart w:id="0" w:name="_GoBack"/>
      <w:bookmarkEnd w:id="0"/>
      <w:r>
        <w:rPr>
          <w:rFonts w:asciiTheme="minorEastAsia" w:hAnsiTheme="minorEastAsia" w:cstheme="minorEastAsia" w:hint="eastAsia"/>
          <w:color w:val="444444"/>
          <w:kern w:val="0"/>
          <w:sz w:val="28"/>
          <w:szCs w:val="28"/>
        </w:rPr>
        <w:t>中标原则，我方不对任何单位落标原因进行解释。</w:t>
      </w:r>
    </w:p>
    <w:p w:rsidR="008B3559" w:rsidRDefault="008B3559">
      <w:pPr>
        <w:spacing w:line="360" w:lineRule="auto"/>
        <w:rPr>
          <w:rFonts w:asciiTheme="minorEastAsia" w:hAnsiTheme="minorEastAsia" w:cstheme="minorEastAsia"/>
          <w:color w:val="444444"/>
          <w:kern w:val="0"/>
          <w:sz w:val="28"/>
          <w:szCs w:val="28"/>
        </w:rPr>
      </w:pPr>
    </w:p>
    <w:p w:rsidR="008B3559" w:rsidRDefault="000F41AD">
      <w:pPr>
        <w:spacing w:line="360" w:lineRule="auto"/>
        <w:jc w:val="right"/>
        <w:rPr>
          <w:rFonts w:asciiTheme="minorEastAsia" w:hAnsiTheme="minorEastAsia" w:cstheme="minorEastAsia"/>
          <w:color w:val="444444"/>
          <w:kern w:val="0"/>
          <w:sz w:val="28"/>
          <w:szCs w:val="28"/>
        </w:rPr>
      </w:pPr>
      <w:r>
        <w:rPr>
          <w:rFonts w:asciiTheme="minorEastAsia" w:hAnsiTheme="minorEastAsia" w:cstheme="minorEastAsia" w:hint="eastAsia"/>
          <w:color w:val="444444"/>
          <w:kern w:val="0"/>
          <w:sz w:val="28"/>
          <w:szCs w:val="28"/>
        </w:rPr>
        <w:t>南京市卫生信息中心</w:t>
      </w:r>
    </w:p>
    <w:p w:rsidR="008B3559" w:rsidRDefault="000F41AD">
      <w:pPr>
        <w:spacing w:line="360" w:lineRule="auto"/>
        <w:ind w:right="480"/>
        <w:jc w:val="center"/>
        <w:rPr>
          <w:rFonts w:asciiTheme="minorEastAsia" w:hAnsiTheme="minorEastAsia" w:cstheme="minorEastAsia"/>
          <w:color w:val="444444"/>
          <w:kern w:val="0"/>
          <w:sz w:val="28"/>
          <w:szCs w:val="28"/>
        </w:rPr>
      </w:pPr>
      <w:r>
        <w:rPr>
          <w:rFonts w:asciiTheme="minorEastAsia" w:hAnsiTheme="minorEastAsia" w:cstheme="minorEastAsia" w:hint="eastAsia"/>
          <w:color w:val="444444"/>
          <w:kern w:val="0"/>
          <w:sz w:val="28"/>
          <w:szCs w:val="28"/>
        </w:rPr>
        <w:t xml:space="preserve">                                             2016-11-1</w:t>
      </w:r>
      <w:r>
        <w:rPr>
          <w:rFonts w:asciiTheme="minorEastAsia" w:hAnsiTheme="minorEastAsia" w:cstheme="minorEastAsia" w:hint="eastAsia"/>
          <w:color w:val="444444"/>
          <w:kern w:val="0"/>
          <w:sz w:val="28"/>
          <w:szCs w:val="28"/>
        </w:rPr>
        <w:t>8</w:t>
      </w:r>
    </w:p>
    <w:p w:rsidR="008B3559" w:rsidRDefault="008B3559">
      <w:pPr>
        <w:spacing w:line="360" w:lineRule="auto"/>
        <w:rPr>
          <w:rFonts w:asciiTheme="minorEastAsia" w:hAnsiTheme="minorEastAsia" w:cstheme="minorEastAsia"/>
          <w:sz w:val="24"/>
        </w:rPr>
      </w:pPr>
    </w:p>
    <w:p w:rsidR="008B3559" w:rsidRDefault="008B3559">
      <w:pPr>
        <w:spacing w:line="360" w:lineRule="auto"/>
        <w:rPr>
          <w:rFonts w:asciiTheme="minorEastAsia" w:hAnsiTheme="minorEastAsia" w:cstheme="minorEastAsia"/>
          <w:sz w:val="28"/>
          <w:szCs w:val="28"/>
        </w:rPr>
      </w:pPr>
    </w:p>
    <w:sectPr w:rsidR="008B355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1AD" w:rsidRDefault="000F41AD">
      <w:r>
        <w:separator/>
      </w:r>
    </w:p>
  </w:endnote>
  <w:endnote w:type="continuationSeparator" w:id="0">
    <w:p w:rsidR="000F41AD" w:rsidRDefault="000F4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559" w:rsidRDefault="000F41AD">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B3559" w:rsidRDefault="000F41A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1A1834">
                            <w:rPr>
                              <w:noProof/>
                              <w:sz w:val="18"/>
                            </w:rPr>
                            <w:t>4</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8B3559" w:rsidRDefault="000F41A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1A1834">
                      <w:rPr>
                        <w:noProof/>
                        <w:sz w:val="18"/>
                      </w:rPr>
                      <w:t>4</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1AD" w:rsidRDefault="000F41AD">
      <w:r>
        <w:separator/>
      </w:r>
    </w:p>
  </w:footnote>
  <w:footnote w:type="continuationSeparator" w:id="0">
    <w:p w:rsidR="000F41AD" w:rsidRDefault="000F41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3A1D10"/>
    <w:multiLevelType w:val="multilevel"/>
    <w:tmpl w:val="363A1D1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82BB9DB"/>
    <w:multiLevelType w:val="singleLevel"/>
    <w:tmpl w:val="582BB9DB"/>
    <w:lvl w:ilvl="0">
      <w:start w:val="2"/>
      <w:numFmt w:val="chineseCounting"/>
      <w:suff w:val="nothing"/>
      <w:lvlText w:val="%1、"/>
      <w:lvlJc w:val="left"/>
    </w:lvl>
  </w:abstractNum>
  <w:abstractNum w:abstractNumId="2" w15:restartNumberingAfterBreak="0">
    <w:nsid w:val="582BC75E"/>
    <w:multiLevelType w:val="singleLevel"/>
    <w:tmpl w:val="582BC75E"/>
    <w:lvl w:ilvl="0">
      <w:start w:val="5"/>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E48"/>
    <w:rsid w:val="000068DB"/>
    <w:rsid w:val="000F41AD"/>
    <w:rsid w:val="00113E48"/>
    <w:rsid w:val="001406EE"/>
    <w:rsid w:val="00183D6A"/>
    <w:rsid w:val="001A1834"/>
    <w:rsid w:val="001A22A4"/>
    <w:rsid w:val="0020252A"/>
    <w:rsid w:val="002F593B"/>
    <w:rsid w:val="002F6736"/>
    <w:rsid w:val="00361EBE"/>
    <w:rsid w:val="0037418C"/>
    <w:rsid w:val="00503A41"/>
    <w:rsid w:val="00703127"/>
    <w:rsid w:val="007D21A4"/>
    <w:rsid w:val="007D4C5F"/>
    <w:rsid w:val="00891CFA"/>
    <w:rsid w:val="008B3559"/>
    <w:rsid w:val="00982C7E"/>
    <w:rsid w:val="009E3C9A"/>
    <w:rsid w:val="009E5C76"/>
    <w:rsid w:val="00A52163"/>
    <w:rsid w:val="00C77D37"/>
    <w:rsid w:val="00CF6D64"/>
    <w:rsid w:val="00DB20B6"/>
    <w:rsid w:val="00DC1017"/>
    <w:rsid w:val="00E13107"/>
    <w:rsid w:val="00FA329A"/>
    <w:rsid w:val="00FF7135"/>
    <w:rsid w:val="1A6E7D51"/>
    <w:rsid w:val="1E364D26"/>
    <w:rsid w:val="1E6B3C76"/>
    <w:rsid w:val="23865B0C"/>
    <w:rsid w:val="469D343C"/>
    <w:rsid w:val="4AAC0599"/>
    <w:rsid w:val="6D2E137B"/>
    <w:rsid w:val="7AF70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2B181F-D2EE-423C-87A9-AAB75053C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cascontent">
    <w:name w:val="cas_content"/>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209</Words>
  <Characters>1195</Characters>
  <Application>Microsoft Office Word</Application>
  <DocSecurity>0</DocSecurity>
  <Lines>9</Lines>
  <Paragraphs>2</Paragraphs>
  <ScaleCrop>false</ScaleCrop>
  <Company/>
  <LinksUpToDate>false</LinksUpToDate>
  <CharactersWithSpaces>1402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bailing</dc:creator>
  <cp:lastModifiedBy>win7</cp:lastModifiedBy>
  <cp:revision>45</cp:revision>
  <dcterms:created xsi:type="dcterms:W3CDTF">2016-08-17T11:29:00Z</dcterms:created>
  <dcterms:modified xsi:type="dcterms:W3CDTF">2016-11-29T08:26:00Z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