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81" w:rsidRDefault="00CA6181" w:rsidP="00CA6181">
      <w:pPr>
        <w:widowControl/>
        <w:shd w:val="clear" w:color="auto" w:fill="FFFFFF"/>
        <w:spacing w:before="100" w:beforeAutospacing="1" w:after="100" w:afterAutospacing="1"/>
        <w:rPr>
          <w:rFonts w:ascii="仿宋" w:eastAsia="仿宋" w:hAnsi="仿宋" w:cs="宋体"/>
          <w:b/>
          <w:color w:val="000000"/>
          <w:kern w:val="0"/>
          <w:sz w:val="52"/>
          <w:szCs w:val="52"/>
        </w:rPr>
      </w:pPr>
    </w:p>
    <w:p w:rsidR="00CA6181" w:rsidRDefault="00CA6181" w:rsidP="00CA6181">
      <w:pPr>
        <w:widowControl/>
        <w:shd w:val="clear" w:color="auto" w:fill="FFFFFF"/>
        <w:spacing w:before="100" w:beforeAutospacing="1" w:after="100" w:afterAutospacing="1"/>
        <w:rPr>
          <w:rFonts w:ascii="仿宋" w:eastAsia="仿宋" w:hAnsi="仿宋" w:cs="宋体"/>
          <w:b/>
          <w:color w:val="000000"/>
          <w:kern w:val="0"/>
          <w:sz w:val="52"/>
          <w:szCs w:val="52"/>
        </w:rPr>
      </w:pPr>
    </w:p>
    <w:p w:rsidR="0094549B" w:rsidRDefault="000863F8" w:rsidP="000863F8">
      <w:pPr>
        <w:widowControl/>
        <w:shd w:val="clear" w:color="auto" w:fill="FFFFFF"/>
        <w:spacing w:before="100" w:beforeAutospacing="1" w:after="100" w:afterAutospacing="1"/>
        <w:jc w:val="center"/>
        <w:rPr>
          <w:rFonts w:ascii="仿宋" w:eastAsia="仿宋" w:hAnsi="仿宋" w:cs="宋体"/>
          <w:b/>
          <w:color w:val="000000"/>
          <w:kern w:val="0"/>
          <w:sz w:val="72"/>
          <w:szCs w:val="72"/>
        </w:rPr>
      </w:pPr>
      <w:r w:rsidRPr="000863F8">
        <w:rPr>
          <w:rFonts w:ascii="仿宋" w:eastAsia="仿宋" w:hAnsi="仿宋" w:cs="宋体" w:hint="eastAsia"/>
          <w:b/>
          <w:color w:val="000000"/>
          <w:kern w:val="0"/>
          <w:sz w:val="72"/>
          <w:szCs w:val="72"/>
        </w:rPr>
        <w:t>竞争性谈判文件</w:t>
      </w:r>
    </w:p>
    <w:p w:rsidR="000863F8" w:rsidRDefault="000863F8" w:rsidP="000863F8">
      <w:pPr>
        <w:widowControl/>
        <w:shd w:val="clear" w:color="auto" w:fill="FFFFFF"/>
        <w:spacing w:before="100" w:beforeAutospacing="1" w:after="100" w:afterAutospacing="1"/>
        <w:jc w:val="center"/>
        <w:rPr>
          <w:rFonts w:ascii="仿宋" w:eastAsia="仿宋" w:hAnsi="仿宋" w:cs="宋体"/>
          <w:b/>
          <w:color w:val="000000"/>
          <w:kern w:val="0"/>
          <w:sz w:val="72"/>
          <w:szCs w:val="72"/>
        </w:rPr>
      </w:pPr>
    </w:p>
    <w:p w:rsidR="000863F8" w:rsidRPr="0094549B" w:rsidRDefault="000863F8" w:rsidP="000863F8">
      <w:pPr>
        <w:widowControl/>
        <w:shd w:val="clear" w:color="auto" w:fill="FFFFFF"/>
        <w:spacing w:before="100" w:beforeAutospacing="1" w:after="100" w:afterAutospacing="1"/>
        <w:jc w:val="center"/>
        <w:rPr>
          <w:rFonts w:ascii="宋体" w:eastAsia="宋体" w:hAnsi="宋体" w:cs="宋体"/>
          <w:color w:val="000000"/>
          <w:kern w:val="0"/>
          <w:sz w:val="24"/>
          <w:szCs w:val="24"/>
        </w:rPr>
      </w:pPr>
    </w:p>
    <w:p w:rsidR="0094549B" w:rsidRDefault="000863F8" w:rsidP="000863F8">
      <w:pPr>
        <w:widowControl/>
        <w:shd w:val="clear" w:color="auto" w:fill="FFFFFF"/>
        <w:spacing w:before="100" w:beforeAutospacing="1" w:after="100" w:afterAutospacing="1"/>
        <w:jc w:val="center"/>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rPr>
        <w:t>项目名称：</w:t>
      </w:r>
      <w:r w:rsidR="0094549B" w:rsidRPr="00CA6181">
        <w:rPr>
          <w:rFonts w:ascii="仿宋" w:eastAsia="仿宋" w:hAnsi="仿宋" w:cs="宋体" w:hint="eastAsia"/>
          <w:b/>
          <w:bCs/>
          <w:color w:val="000000"/>
          <w:kern w:val="0"/>
          <w:sz w:val="36"/>
          <w:szCs w:val="36"/>
        </w:rPr>
        <w:t>南京市卫计委显示屏</w:t>
      </w:r>
      <w:r w:rsidR="00F4039C" w:rsidRPr="00CA6181">
        <w:rPr>
          <w:rFonts w:ascii="仿宋" w:eastAsia="仿宋" w:hAnsi="仿宋" w:cs="宋体" w:hint="eastAsia"/>
          <w:b/>
          <w:bCs/>
          <w:color w:val="000000"/>
          <w:kern w:val="0"/>
          <w:sz w:val="36"/>
          <w:szCs w:val="36"/>
        </w:rPr>
        <w:t>采购及安装</w:t>
      </w:r>
    </w:p>
    <w:p w:rsidR="000863F8" w:rsidRPr="00CA6181" w:rsidRDefault="000863F8" w:rsidP="000863F8">
      <w:pPr>
        <w:widowControl/>
        <w:shd w:val="clear" w:color="auto" w:fill="FFFFFF"/>
        <w:spacing w:before="100" w:beforeAutospacing="1" w:after="100" w:afterAutospacing="1"/>
        <w:jc w:val="center"/>
        <w:rPr>
          <w:rFonts w:ascii="仿宋" w:eastAsia="仿宋" w:hAnsi="仿宋" w:cs="宋体"/>
          <w:b/>
          <w:color w:val="000000"/>
          <w:kern w:val="0"/>
          <w:sz w:val="36"/>
          <w:szCs w:val="36"/>
        </w:rPr>
      </w:pPr>
    </w:p>
    <w:p w:rsidR="0094549B" w:rsidRDefault="0094549B" w:rsidP="0094549B">
      <w:pPr>
        <w:widowControl/>
        <w:shd w:val="clear" w:color="auto" w:fill="FFFFFF"/>
        <w:spacing w:before="100" w:beforeAutospacing="1" w:after="100" w:afterAutospacing="1"/>
        <w:rPr>
          <w:rFonts w:ascii="宋体" w:eastAsia="宋体" w:hAnsi="宋体" w:cs="宋体"/>
          <w:b/>
          <w:color w:val="000000"/>
          <w:kern w:val="0"/>
          <w:sz w:val="36"/>
          <w:szCs w:val="36"/>
        </w:rPr>
      </w:pPr>
    </w:p>
    <w:p w:rsidR="000863F8" w:rsidRDefault="000863F8" w:rsidP="0094549B">
      <w:pPr>
        <w:widowControl/>
        <w:shd w:val="clear" w:color="auto" w:fill="FFFFFF"/>
        <w:spacing w:before="100" w:beforeAutospacing="1" w:after="100" w:afterAutospacing="1"/>
        <w:rPr>
          <w:rFonts w:ascii="宋体" w:eastAsia="宋体" w:hAnsi="宋体" w:cs="宋体"/>
          <w:b/>
          <w:color w:val="000000"/>
          <w:kern w:val="0"/>
          <w:sz w:val="36"/>
          <w:szCs w:val="36"/>
        </w:rPr>
      </w:pPr>
    </w:p>
    <w:p w:rsidR="000863F8" w:rsidRDefault="000863F8" w:rsidP="0094549B">
      <w:pPr>
        <w:widowControl/>
        <w:shd w:val="clear" w:color="auto" w:fill="FFFFFF"/>
        <w:spacing w:before="100" w:beforeAutospacing="1" w:after="100" w:afterAutospacing="1"/>
        <w:rPr>
          <w:rFonts w:ascii="宋体" w:eastAsia="宋体" w:hAnsi="宋体" w:cs="宋体"/>
          <w:b/>
          <w:color w:val="000000"/>
          <w:kern w:val="0"/>
          <w:sz w:val="36"/>
          <w:szCs w:val="36"/>
        </w:rPr>
      </w:pPr>
    </w:p>
    <w:p w:rsidR="000863F8" w:rsidRPr="000863F8" w:rsidRDefault="000863F8" w:rsidP="0094549B">
      <w:pPr>
        <w:widowControl/>
        <w:shd w:val="clear" w:color="auto" w:fill="FFFFFF"/>
        <w:spacing w:before="100" w:beforeAutospacing="1" w:after="100" w:afterAutospacing="1"/>
        <w:rPr>
          <w:rFonts w:ascii="宋体" w:eastAsia="宋体" w:hAnsi="宋体" w:cs="宋体"/>
          <w:b/>
          <w:color w:val="000000"/>
          <w:kern w:val="0"/>
          <w:sz w:val="36"/>
          <w:szCs w:val="36"/>
        </w:rPr>
      </w:pPr>
    </w:p>
    <w:p w:rsidR="0094549B" w:rsidRPr="00CA6181" w:rsidRDefault="000863F8" w:rsidP="000863F8">
      <w:pPr>
        <w:widowControl/>
        <w:shd w:val="clear" w:color="auto" w:fill="FFFFFF"/>
        <w:spacing w:before="100" w:beforeAutospacing="1" w:after="100" w:afterAutospacing="1"/>
        <w:ind w:firstLineChars="850" w:firstLine="3072"/>
        <w:rPr>
          <w:rFonts w:ascii="仿宋" w:eastAsia="仿宋" w:hAnsi="仿宋" w:cs="宋体"/>
          <w:b/>
          <w:color w:val="000000"/>
          <w:kern w:val="0"/>
          <w:sz w:val="36"/>
          <w:szCs w:val="36"/>
        </w:rPr>
      </w:pPr>
      <w:r>
        <w:rPr>
          <w:rFonts w:ascii="仿宋" w:eastAsia="仿宋" w:hAnsi="仿宋" w:cs="宋体" w:hint="eastAsia"/>
          <w:b/>
          <w:color w:val="000000"/>
          <w:kern w:val="0"/>
          <w:sz w:val="36"/>
          <w:szCs w:val="36"/>
        </w:rPr>
        <w:t>南京市卫计委</w:t>
      </w:r>
    </w:p>
    <w:p w:rsidR="0094549B" w:rsidRPr="00CA6181" w:rsidRDefault="0094549B" w:rsidP="00CA6181">
      <w:pPr>
        <w:widowControl/>
        <w:shd w:val="clear" w:color="auto" w:fill="FFFFFF"/>
        <w:spacing w:before="100" w:beforeAutospacing="1" w:after="100" w:afterAutospacing="1"/>
        <w:ind w:firstLineChars="850" w:firstLine="3072"/>
        <w:rPr>
          <w:rFonts w:ascii="仿宋" w:eastAsia="仿宋" w:hAnsi="仿宋" w:cs="宋体"/>
          <w:b/>
          <w:color w:val="000000"/>
          <w:kern w:val="0"/>
          <w:sz w:val="36"/>
          <w:szCs w:val="36"/>
        </w:rPr>
      </w:pPr>
      <w:r w:rsidRPr="00CA6181">
        <w:rPr>
          <w:rFonts w:ascii="仿宋" w:eastAsia="仿宋" w:hAnsi="仿宋" w:cs="宋体" w:hint="eastAsia"/>
          <w:b/>
          <w:color w:val="000000"/>
          <w:kern w:val="0"/>
          <w:sz w:val="36"/>
          <w:szCs w:val="36"/>
        </w:rPr>
        <w:t>二○一八年</w:t>
      </w:r>
      <w:r w:rsidR="00463B95" w:rsidRPr="00CA6181">
        <w:rPr>
          <w:rFonts w:ascii="仿宋" w:eastAsia="仿宋" w:hAnsi="仿宋" w:cs="宋体" w:hint="eastAsia"/>
          <w:b/>
          <w:color w:val="000000"/>
          <w:kern w:val="0"/>
          <w:sz w:val="36"/>
          <w:szCs w:val="36"/>
        </w:rPr>
        <w:t>六</w:t>
      </w:r>
      <w:r w:rsidRPr="00CA6181">
        <w:rPr>
          <w:rFonts w:ascii="仿宋" w:eastAsia="仿宋" w:hAnsi="仿宋" w:cs="宋体" w:hint="eastAsia"/>
          <w:b/>
          <w:color w:val="000000"/>
          <w:kern w:val="0"/>
          <w:sz w:val="36"/>
          <w:szCs w:val="36"/>
        </w:rPr>
        <w:t>月</w:t>
      </w:r>
    </w:p>
    <w:p w:rsidR="00463B95" w:rsidRDefault="00463B95" w:rsidP="00ED32F3">
      <w:pPr>
        <w:widowControl/>
        <w:shd w:val="clear" w:color="auto" w:fill="FFFFFF"/>
        <w:spacing w:before="100" w:beforeAutospacing="1" w:after="100" w:afterAutospacing="1"/>
        <w:rPr>
          <w:rFonts w:ascii="仿宋" w:eastAsia="仿宋" w:hAnsi="仿宋" w:cs="宋体"/>
          <w:b/>
          <w:color w:val="000000"/>
          <w:kern w:val="0"/>
          <w:sz w:val="32"/>
          <w:szCs w:val="32"/>
        </w:rPr>
      </w:pPr>
    </w:p>
    <w:p w:rsidR="000863F8" w:rsidRPr="001C3C0E" w:rsidRDefault="000863F8" w:rsidP="00ED32F3">
      <w:pPr>
        <w:widowControl/>
        <w:shd w:val="clear" w:color="auto" w:fill="FFFFFF"/>
        <w:spacing w:before="100" w:beforeAutospacing="1" w:after="100" w:afterAutospacing="1"/>
        <w:rPr>
          <w:rFonts w:ascii="仿宋" w:eastAsia="仿宋" w:hAnsi="仿宋" w:cs="宋体"/>
          <w:color w:val="000000"/>
          <w:kern w:val="0"/>
          <w:sz w:val="24"/>
          <w:szCs w:val="24"/>
        </w:rPr>
      </w:pPr>
    </w:p>
    <w:p w:rsidR="000863F8" w:rsidRDefault="000863F8" w:rsidP="000F4501">
      <w:pPr>
        <w:autoSpaceDE w:val="0"/>
        <w:autoSpaceDN w:val="0"/>
        <w:adjustRightInd w:val="0"/>
        <w:spacing w:beforeLines="50" w:afterLines="50"/>
        <w:jc w:val="center"/>
        <w:outlineLvl w:val="0"/>
        <w:rPr>
          <w:rFonts w:ascii="黑体" w:eastAsia="黑体"/>
          <w:sz w:val="36"/>
          <w:szCs w:val="36"/>
          <w:lang w:val="zh-CN"/>
        </w:rPr>
      </w:pPr>
      <w:r>
        <w:rPr>
          <w:rFonts w:ascii="黑体" w:eastAsia="黑体" w:hint="eastAsia"/>
          <w:sz w:val="36"/>
          <w:szCs w:val="36"/>
          <w:lang w:val="zh-CN"/>
        </w:rPr>
        <w:lastRenderedPageBreak/>
        <w:t>第一章  投标邀请</w:t>
      </w:r>
    </w:p>
    <w:p w:rsidR="000863F8" w:rsidRDefault="000863F8" w:rsidP="000863F8">
      <w:pPr>
        <w:autoSpaceDE w:val="0"/>
        <w:autoSpaceDN w:val="0"/>
        <w:adjustRightInd w:val="0"/>
        <w:spacing w:line="360" w:lineRule="auto"/>
        <w:ind w:firstLine="420"/>
        <w:rPr>
          <w:rFonts w:ascii="Verdana" w:hAnsi="Verdana"/>
          <w:szCs w:val="21"/>
        </w:rPr>
      </w:pPr>
    </w:p>
    <w:p w:rsidR="000863F8" w:rsidRPr="004915F8" w:rsidRDefault="000863F8" w:rsidP="000863F8">
      <w:pPr>
        <w:autoSpaceDE w:val="0"/>
        <w:autoSpaceDN w:val="0"/>
        <w:adjustRightInd w:val="0"/>
        <w:spacing w:line="360" w:lineRule="auto"/>
        <w:ind w:firstLine="420"/>
        <w:rPr>
          <w:rFonts w:ascii="宋体"/>
          <w:sz w:val="24"/>
          <w:lang w:val="zh-CN"/>
        </w:rPr>
      </w:pPr>
      <w:r>
        <w:rPr>
          <w:rFonts w:ascii="Verdana" w:hAnsi="Verdana" w:hint="eastAsia"/>
          <w:sz w:val="24"/>
        </w:rPr>
        <w:t>南京市</w:t>
      </w:r>
      <w:bookmarkStart w:id="0" w:name="OLE_LINK1"/>
      <w:r w:rsidR="00A56D12">
        <w:rPr>
          <w:rFonts w:ascii="Verdana" w:hAnsi="Verdana" w:hint="eastAsia"/>
          <w:sz w:val="24"/>
        </w:rPr>
        <w:t>卫计委</w:t>
      </w:r>
      <w:r>
        <w:rPr>
          <w:rFonts w:ascii="Verdana" w:hAnsi="Verdana" w:hint="eastAsia"/>
          <w:sz w:val="24"/>
        </w:rPr>
        <w:t>拟</w:t>
      </w:r>
      <w:r w:rsidRPr="00462BE4">
        <w:rPr>
          <w:rFonts w:ascii="宋体" w:hint="eastAsia"/>
          <w:sz w:val="24"/>
          <w:lang w:val="zh-CN"/>
        </w:rPr>
        <w:t>对</w:t>
      </w:r>
      <w:bookmarkEnd w:id="0"/>
      <w:r>
        <w:rPr>
          <w:rFonts w:ascii="宋体" w:hint="eastAsia"/>
          <w:b/>
          <w:sz w:val="24"/>
          <w:lang w:val="zh-CN"/>
        </w:rPr>
        <w:t>“</w:t>
      </w:r>
      <w:r w:rsidR="00A56D12" w:rsidRPr="00A56D12">
        <w:rPr>
          <w:rFonts w:ascii="宋体" w:hint="eastAsia"/>
          <w:b/>
          <w:bCs/>
          <w:sz w:val="24"/>
        </w:rPr>
        <w:t>显示屏采购及安装</w:t>
      </w:r>
      <w:r>
        <w:rPr>
          <w:rFonts w:ascii="宋体" w:hint="eastAsia"/>
          <w:b/>
          <w:sz w:val="24"/>
          <w:lang w:val="zh-CN"/>
        </w:rPr>
        <w:t>”</w:t>
      </w:r>
      <w:r>
        <w:rPr>
          <w:rFonts w:ascii="宋体" w:hAnsi="宋体" w:hint="eastAsia"/>
          <w:b/>
          <w:sz w:val="24"/>
        </w:rPr>
        <w:t>（项目）</w:t>
      </w:r>
      <w:r>
        <w:rPr>
          <w:rFonts w:ascii="宋体" w:hAnsi="宋体" w:hint="eastAsia"/>
          <w:sz w:val="24"/>
          <w:lang w:val="zh-CN"/>
        </w:rPr>
        <w:t>进行</w:t>
      </w:r>
      <w:r w:rsidRPr="00462BE4">
        <w:rPr>
          <w:rFonts w:ascii="Verdana" w:hAnsi="Verdana" w:hint="eastAsia"/>
          <w:sz w:val="24"/>
        </w:rPr>
        <w:t>竞争性谈判采购，兹邀请符合资格条件的供应商参加报价和谈判。</w:t>
      </w:r>
    </w:p>
    <w:p w:rsidR="000863F8" w:rsidRDefault="000863F8" w:rsidP="000863F8">
      <w:pPr>
        <w:autoSpaceDE w:val="0"/>
        <w:autoSpaceDN w:val="0"/>
        <w:adjustRightInd w:val="0"/>
        <w:spacing w:line="360" w:lineRule="auto"/>
        <w:ind w:firstLine="420"/>
        <w:rPr>
          <w:rFonts w:ascii="宋体"/>
          <w:b/>
          <w:sz w:val="24"/>
          <w:lang w:val="zh-CN"/>
        </w:rPr>
      </w:pPr>
      <w:r>
        <w:rPr>
          <w:rFonts w:ascii="宋体" w:hint="eastAsia"/>
          <w:sz w:val="24"/>
        </w:rPr>
        <w:t>1、项目名称：</w:t>
      </w:r>
      <w:r w:rsidR="00A56D12" w:rsidRPr="00A56D12">
        <w:rPr>
          <w:rFonts w:ascii="宋体" w:hint="eastAsia"/>
          <w:b/>
          <w:bCs/>
          <w:sz w:val="24"/>
        </w:rPr>
        <w:t>南京市卫计委显示屏采购及安装</w:t>
      </w:r>
    </w:p>
    <w:p w:rsidR="000863F8" w:rsidRPr="00462BE4" w:rsidRDefault="000863F8" w:rsidP="000863F8">
      <w:pPr>
        <w:autoSpaceDE w:val="0"/>
        <w:autoSpaceDN w:val="0"/>
        <w:adjustRightInd w:val="0"/>
        <w:spacing w:line="360" w:lineRule="auto"/>
        <w:ind w:firstLine="420"/>
        <w:rPr>
          <w:rFonts w:ascii="宋体"/>
          <w:sz w:val="24"/>
        </w:rPr>
      </w:pPr>
      <w:r w:rsidRPr="00462BE4">
        <w:rPr>
          <w:rFonts w:ascii="宋体" w:hint="eastAsia"/>
          <w:sz w:val="24"/>
        </w:rPr>
        <w:t>2、响应性文件份数：一式叁份（正本</w:t>
      </w:r>
      <w:r w:rsidR="000F4501">
        <w:rPr>
          <w:rFonts w:ascii="宋体" w:hint="eastAsia"/>
          <w:sz w:val="24"/>
        </w:rPr>
        <w:t>壹份、副本贰</w:t>
      </w:r>
      <w:r w:rsidRPr="00462BE4">
        <w:rPr>
          <w:rFonts w:ascii="宋体" w:hint="eastAsia"/>
          <w:sz w:val="24"/>
        </w:rPr>
        <w:t>份）。</w:t>
      </w:r>
    </w:p>
    <w:p w:rsidR="000863F8" w:rsidRPr="00ED39E0" w:rsidRDefault="000863F8" w:rsidP="000863F8">
      <w:pPr>
        <w:autoSpaceDE w:val="0"/>
        <w:autoSpaceDN w:val="0"/>
        <w:adjustRightInd w:val="0"/>
        <w:spacing w:line="360" w:lineRule="auto"/>
        <w:ind w:firstLine="420"/>
        <w:rPr>
          <w:rFonts w:ascii="宋体"/>
          <w:b/>
          <w:szCs w:val="21"/>
          <w:lang w:val="zh-CN"/>
        </w:rPr>
      </w:pPr>
      <w:r w:rsidRPr="00462BE4">
        <w:rPr>
          <w:rFonts w:ascii="宋体" w:hint="eastAsia"/>
          <w:sz w:val="24"/>
        </w:rPr>
        <w:t>3</w:t>
      </w:r>
      <w:r w:rsidR="00A56D12">
        <w:rPr>
          <w:rFonts w:ascii="宋体" w:hint="eastAsia"/>
          <w:sz w:val="24"/>
        </w:rPr>
        <w:t>、现场查勘</w:t>
      </w:r>
      <w:r w:rsidRPr="00462BE4">
        <w:rPr>
          <w:rFonts w:ascii="宋体" w:hint="eastAsia"/>
          <w:sz w:val="24"/>
        </w:rPr>
        <w:t>时间、地点</w:t>
      </w:r>
      <w:r w:rsidRPr="00462BE4">
        <w:rPr>
          <w:rFonts w:ascii="宋体" w:hint="eastAsia"/>
          <w:b/>
          <w:sz w:val="24"/>
          <w:lang w:val="zh-CN"/>
        </w:rPr>
        <w:t>：</w:t>
      </w:r>
      <w:r>
        <w:rPr>
          <w:rFonts w:ascii="宋体" w:hint="eastAsia"/>
          <w:b/>
          <w:sz w:val="24"/>
          <w:lang w:val="zh-CN"/>
        </w:rPr>
        <w:t>201</w:t>
      </w:r>
      <w:r w:rsidR="00A56D12">
        <w:rPr>
          <w:rFonts w:ascii="宋体" w:hint="eastAsia"/>
          <w:b/>
          <w:sz w:val="24"/>
          <w:lang w:val="zh-CN"/>
        </w:rPr>
        <w:t>8</w:t>
      </w:r>
      <w:r w:rsidRPr="00462BE4">
        <w:rPr>
          <w:rFonts w:ascii="宋体" w:hint="eastAsia"/>
          <w:b/>
          <w:sz w:val="24"/>
          <w:lang w:val="zh-CN"/>
        </w:rPr>
        <w:t>年</w:t>
      </w:r>
      <w:r w:rsidR="00A56D12">
        <w:rPr>
          <w:rFonts w:ascii="宋体" w:hint="eastAsia"/>
          <w:b/>
          <w:sz w:val="24"/>
          <w:lang w:val="zh-CN"/>
        </w:rPr>
        <w:t>7</w:t>
      </w:r>
      <w:r w:rsidRPr="00462BE4">
        <w:rPr>
          <w:rFonts w:ascii="宋体" w:hint="eastAsia"/>
          <w:b/>
          <w:sz w:val="24"/>
          <w:lang w:val="zh-CN"/>
        </w:rPr>
        <w:t>月</w:t>
      </w:r>
      <w:r w:rsidR="00A56D12">
        <w:rPr>
          <w:rFonts w:ascii="宋体" w:hint="eastAsia"/>
          <w:b/>
          <w:sz w:val="24"/>
          <w:lang w:val="zh-CN"/>
        </w:rPr>
        <w:t>2</w:t>
      </w:r>
      <w:r w:rsidRPr="00462BE4">
        <w:rPr>
          <w:rFonts w:ascii="宋体" w:hint="eastAsia"/>
          <w:b/>
          <w:sz w:val="24"/>
          <w:lang w:val="zh-CN"/>
        </w:rPr>
        <w:t>日上午</w:t>
      </w:r>
      <w:r>
        <w:rPr>
          <w:rFonts w:ascii="宋体" w:hint="eastAsia"/>
          <w:b/>
          <w:sz w:val="24"/>
          <w:lang w:val="zh-CN"/>
        </w:rPr>
        <w:t>10</w:t>
      </w:r>
      <w:r w:rsidRPr="00462BE4">
        <w:rPr>
          <w:rFonts w:ascii="宋体" w:hint="eastAsia"/>
          <w:b/>
          <w:sz w:val="24"/>
          <w:lang w:val="zh-CN"/>
        </w:rPr>
        <w:t>点至</w:t>
      </w:r>
      <w:r w:rsidR="00A56D12">
        <w:rPr>
          <w:rFonts w:ascii="宋体" w:hint="eastAsia"/>
          <w:b/>
          <w:sz w:val="24"/>
          <w:lang w:val="zh-CN"/>
        </w:rPr>
        <w:t>10</w:t>
      </w:r>
      <w:r w:rsidRPr="00462BE4">
        <w:rPr>
          <w:rFonts w:ascii="宋体" w:hint="eastAsia"/>
          <w:b/>
          <w:sz w:val="24"/>
          <w:lang w:val="zh-CN"/>
        </w:rPr>
        <w:t>点</w:t>
      </w:r>
      <w:r w:rsidR="00A56D12">
        <w:rPr>
          <w:rFonts w:ascii="宋体" w:hint="eastAsia"/>
          <w:b/>
          <w:sz w:val="24"/>
          <w:lang w:val="zh-CN"/>
        </w:rPr>
        <w:t>20分</w:t>
      </w:r>
      <w:r w:rsidRPr="00462BE4">
        <w:rPr>
          <w:rFonts w:ascii="宋体" w:hint="eastAsia"/>
          <w:b/>
          <w:sz w:val="24"/>
          <w:lang w:val="zh-CN"/>
        </w:rPr>
        <w:t>；南京市</w:t>
      </w:r>
      <w:r w:rsidR="00A56D12">
        <w:rPr>
          <w:rFonts w:ascii="宋体" w:hint="eastAsia"/>
          <w:b/>
          <w:sz w:val="24"/>
          <w:lang w:val="zh-CN"/>
        </w:rPr>
        <w:t>卫计委</w:t>
      </w:r>
      <w:r w:rsidRPr="00462BE4">
        <w:rPr>
          <w:rFonts w:ascii="宋体" w:hint="eastAsia"/>
          <w:b/>
          <w:sz w:val="24"/>
          <w:lang w:val="zh-CN"/>
        </w:rPr>
        <w:t>（</w:t>
      </w:r>
      <w:r w:rsidR="00A56D12" w:rsidRPr="00A56D12">
        <w:rPr>
          <w:rFonts w:ascii="宋体" w:hint="eastAsia"/>
          <w:b/>
          <w:sz w:val="24"/>
          <w:u w:val="single"/>
          <w:lang w:val="zh-CN"/>
        </w:rPr>
        <w:t>南京市</w:t>
      </w:r>
      <w:r w:rsidR="00A56D12" w:rsidRPr="00A56D12">
        <w:rPr>
          <w:rFonts w:ascii="宋体" w:hint="eastAsia"/>
          <w:b/>
          <w:sz w:val="24"/>
          <w:u w:val="single"/>
        </w:rPr>
        <w:t>新城大厦D座</w:t>
      </w:r>
      <w:r w:rsidR="00A56D12">
        <w:rPr>
          <w:rFonts w:ascii="宋体" w:hint="eastAsia"/>
          <w:b/>
          <w:sz w:val="24"/>
          <w:u w:val="single"/>
        </w:rPr>
        <w:t>8</w:t>
      </w:r>
      <w:r w:rsidR="00A56D12" w:rsidRPr="00A56D12">
        <w:rPr>
          <w:rFonts w:ascii="宋体" w:hint="eastAsia"/>
          <w:b/>
          <w:sz w:val="24"/>
          <w:u w:val="single"/>
        </w:rPr>
        <w:t>10</w:t>
      </w:r>
      <w:r w:rsidRPr="00462BE4">
        <w:rPr>
          <w:rFonts w:ascii="宋体" w:hint="eastAsia"/>
          <w:b/>
          <w:sz w:val="24"/>
          <w:lang w:val="zh-CN"/>
        </w:rPr>
        <w:t>）。</w:t>
      </w:r>
    </w:p>
    <w:p w:rsidR="000863F8" w:rsidRDefault="000863F8" w:rsidP="000863F8">
      <w:pPr>
        <w:autoSpaceDE w:val="0"/>
        <w:autoSpaceDN w:val="0"/>
        <w:adjustRightInd w:val="0"/>
        <w:spacing w:line="360" w:lineRule="auto"/>
        <w:ind w:firstLine="420"/>
        <w:rPr>
          <w:rFonts w:ascii="宋体"/>
          <w:b/>
          <w:sz w:val="24"/>
          <w:lang w:val="zh-CN"/>
        </w:rPr>
      </w:pPr>
      <w:r w:rsidRPr="00462BE4">
        <w:rPr>
          <w:rFonts w:ascii="宋体" w:hint="eastAsia"/>
          <w:b/>
          <w:sz w:val="24"/>
          <w:lang w:val="zh-CN"/>
        </w:rPr>
        <w:t>本次采购只接受参加</w:t>
      </w:r>
      <w:r w:rsidR="00A56D12">
        <w:rPr>
          <w:rFonts w:ascii="宋体" w:hint="eastAsia"/>
          <w:b/>
          <w:sz w:val="24"/>
          <w:lang w:val="zh-CN"/>
        </w:rPr>
        <w:t>现场查看</w:t>
      </w:r>
      <w:r w:rsidRPr="00462BE4">
        <w:rPr>
          <w:rFonts w:ascii="宋体" w:hint="eastAsia"/>
          <w:b/>
          <w:sz w:val="24"/>
          <w:lang w:val="zh-CN"/>
        </w:rPr>
        <w:t>的供应商参与，以现场签到表为准。</w:t>
      </w:r>
    </w:p>
    <w:p w:rsidR="000863F8" w:rsidRDefault="000F4501" w:rsidP="000863F8">
      <w:pPr>
        <w:autoSpaceDE w:val="0"/>
        <w:autoSpaceDN w:val="0"/>
        <w:adjustRightInd w:val="0"/>
        <w:spacing w:line="360" w:lineRule="auto"/>
        <w:ind w:firstLineChars="200" w:firstLine="480"/>
        <w:rPr>
          <w:rFonts w:ascii="宋体" w:hAnsi="宋体"/>
          <w:b/>
          <w:sz w:val="24"/>
        </w:rPr>
      </w:pPr>
      <w:r>
        <w:rPr>
          <w:rFonts w:ascii="宋体" w:hint="eastAsia"/>
          <w:sz w:val="24"/>
        </w:rPr>
        <w:t>4</w:t>
      </w:r>
      <w:r w:rsidR="000863F8" w:rsidRPr="00462BE4">
        <w:rPr>
          <w:rFonts w:ascii="宋体" w:hint="eastAsia"/>
          <w:sz w:val="24"/>
        </w:rPr>
        <w:t>、</w:t>
      </w:r>
      <w:r w:rsidR="000863F8">
        <w:rPr>
          <w:rFonts w:hAnsi="Arial" w:cs="Arial" w:hint="eastAsia"/>
          <w:kern w:val="0"/>
          <w:sz w:val="24"/>
        </w:rPr>
        <w:t>投标开始时</w:t>
      </w:r>
      <w:r w:rsidR="000863F8">
        <w:rPr>
          <w:rFonts w:ascii="宋体" w:hAnsi="宋体" w:hint="eastAsia"/>
          <w:sz w:val="24"/>
        </w:rPr>
        <w:t>间：</w:t>
      </w:r>
      <w:r w:rsidR="000863F8">
        <w:rPr>
          <w:rFonts w:ascii="宋体" w:hint="eastAsia"/>
          <w:b/>
          <w:sz w:val="24"/>
          <w:lang w:val="zh-CN"/>
        </w:rPr>
        <w:t>201</w:t>
      </w:r>
      <w:r w:rsidR="00A56D12">
        <w:rPr>
          <w:rFonts w:ascii="宋体" w:hint="eastAsia"/>
          <w:b/>
          <w:sz w:val="24"/>
          <w:lang w:val="zh-CN"/>
        </w:rPr>
        <w:t>8</w:t>
      </w:r>
      <w:r w:rsidR="000863F8" w:rsidRPr="00462BE4">
        <w:rPr>
          <w:rFonts w:ascii="宋体" w:hint="eastAsia"/>
          <w:b/>
          <w:sz w:val="24"/>
          <w:lang w:val="zh-CN"/>
        </w:rPr>
        <w:t>年</w:t>
      </w:r>
      <w:r w:rsidR="00A56D12">
        <w:rPr>
          <w:rFonts w:ascii="宋体" w:hint="eastAsia"/>
          <w:b/>
          <w:sz w:val="24"/>
          <w:lang w:val="zh-CN"/>
        </w:rPr>
        <w:t>7</w:t>
      </w:r>
      <w:r w:rsidR="000863F8" w:rsidRPr="00462BE4">
        <w:rPr>
          <w:rFonts w:ascii="宋体" w:hint="eastAsia"/>
          <w:b/>
          <w:sz w:val="24"/>
          <w:lang w:val="zh-CN"/>
        </w:rPr>
        <w:t>月</w:t>
      </w:r>
      <w:r w:rsidR="00A56D12">
        <w:rPr>
          <w:rFonts w:ascii="宋体" w:hint="eastAsia"/>
          <w:b/>
          <w:sz w:val="24"/>
          <w:lang w:val="zh-CN"/>
        </w:rPr>
        <w:t>4</w:t>
      </w:r>
      <w:r w:rsidR="000863F8" w:rsidRPr="00462BE4">
        <w:rPr>
          <w:rFonts w:ascii="宋体" w:hint="eastAsia"/>
          <w:b/>
          <w:sz w:val="24"/>
          <w:lang w:val="zh-CN"/>
        </w:rPr>
        <w:t>日</w:t>
      </w:r>
      <w:r w:rsidR="00A56D12">
        <w:rPr>
          <w:rFonts w:ascii="宋体" w:hint="eastAsia"/>
          <w:b/>
          <w:sz w:val="24"/>
          <w:lang w:val="zh-CN"/>
        </w:rPr>
        <w:t>下午14</w:t>
      </w:r>
      <w:r w:rsidR="000863F8" w:rsidRPr="00462BE4">
        <w:rPr>
          <w:rFonts w:ascii="宋体" w:hint="eastAsia"/>
          <w:b/>
          <w:sz w:val="24"/>
          <w:lang w:val="zh-CN"/>
        </w:rPr>
        <w:t>:</w:t>
      </w:r>
      <w:r w:rsidR="00A56D12">
        <w:rPr>
          <w:rFonts w:ascii="宋体" w:hint="eastAsia"/>
          <w:b/>
          <w:sz w:val="24"/>
          <w:lang w:val="zh-CN"/>
        </w:rPr>
        <w:t>4</w:t>
      </w:r>
      <w:r w:rsidR="000863F8" w:rsidRPr="00462BE4">
        <w:rPr>
          <w:rFonts w:ascii="宋体" w:hint="eastAsia"/>
          <w:b/>
          <w:sz w:val="24"/>
          <w:lang w:val="zh-CN"/>
        </w:rPr>
        <w:t>0</w:t>
      </w:r>
    </w:p>
    <w:p w:rsidR="000863F8" w:rsidRDefault="000863F8" w:rsidP="00A56D12">
      <w:pPr>
        <w:spacing w:line="360" w:lineRule="auto"/>
        <w:ind w:firstLineChars="350" w:firstLine="840"/>
        <w:rPr>
          <w:rFonts w:ascii="宋体" w:hAnsi="宋体"/>
          <w:sz w:val="24"/>
        </w:rPr>
      </w:pPr>
      <w:r>
        <w:rPr>
          <w:rFonts w:ascii="宋体" w:hAnsi="宋体" w:hint="eastAsia"/>
          <w:sz w:val="24"/>
        </w:rPr>
        <w:t>投标截止时间及开标时间：</w:t>
      </w:r>
      <w:r>
        <w:rPr>
          <w:rFonts w:ascii="宋体" w:hint="eastAsia"/>
          <w:b/>
          <w:sz w:val="24"/>
          <w:lang w:val="zh-CN"/>
        </w:rPr>
        <w:t>201</w:t>
      </w:r>
      <w:r w:rsidR="00A56D12">
        <w:rPr>
          <w:rFonts w:ascii="宋体" w:hint="eastAsia"/>
          <w:b/>
          <w:sz w:val="24"/>
          <w:lang w:val="zh-CN"/>
        </w:rPr>
        <w:t>8</w:t>
      </w:r>
      <w:r w:rsidRPr="00462BE4">
        <w:rPr>
          <w:rFonts w:ascii="宋体" w:hint="eastAsia"/>
          <w:b/>
          <w:sz w:val="24"/>
          <w:lang w:val="zh-CN"/>
        </w:rPr>
        <w:t>年</w:t>
      </w:r>
      <w:r w:rsidR="00A56D12">
        <w:rPr>
          <w:rFonts w:ascii="宋体" w:hint="eastAsia"/>
          <w:b/>
          <w:sz w:val="24"/>
          <w:lang w:val="zh-CN"/>
        </w:rPr>
        <w:t>7</w:t>
      </w:r>
      <w:r w:rsidRPr="00462BE4">
        <w:rPr>
          <w:rFonts w:ascii="宋体" w:hint="eastAsia"/>
          <w:b/>
          <w:sz w:val="24"/>
          <w:lang w:val="zh-CN"/>
        </w:rPr>
        <w:t>月</w:t>
      </w:r>
      <w:r w:rsidR="00A56D12">
        <w:rPr>
          <w:rFonts w:ascii="宋体" w:hint="eastAsia"/>
          <w:b/>
          <w:sz w:val="24"/>
          <w:lang w:val="zh-CN"/>
        </w:rPr>
        <w:t>4</w:t>
      </w:r>
      <w:r w:rsidRPr="00462BE4">
        <w:rPr>
          <w:rFonts w:ascii="宋体" w:hint="eastAsia"/>
          <w:b/>
          <w:sz w:val="24"/>
          <w:lang w:val="zh-CN"/>
        </w:rPr>
        <w:t>日</w:t>
      </w:r>
      <w:r w:rsidR="00A56D12">
        <w:rPr>
          <w:rFonts w:ascii="宋体" w:hint="eastAsia"/>
          <w:b/>
          <w:sz w:val="24"/>
          <w:lang w:val="zh-CN"/>
        </w:rPr>
        <w:t>下午15</w:t>
      </w:r>
      <w:r w:rsidRPr="00462BE4">
        <w:rPr>
          <w:rFonts w:ascii="宋体" w:hint="eastAsia"/>
          <w:b/>
          <w:sz w:val="24"/>
          <w:lang w:val="zh-CN"/>
        </w:rPr>
        <w:t>:</w:t>
      </w:r>
      <w:r w:rsidR="00A56D12">
        <w:rPr>
          <w:rFonts w:ascii="宋体" w:hint="eastAsia"/>
          <w:b/>
          <w:sz w:val="24"/>
          <w:lang w:val="zh-CN"/>
        </w:rPr>
        <w:t>0</w:t>
      </w:r>
      <w:r w:rsidRPr="00462BE4">
        <w:rPr>
          <w:rFonts w:ascii="宋体" w:hint="eastAsia"/>
          <w:b/>
          <w:sz w:val="24"/>
          <w:lang w:val="zh-CN"/>
        </w:rPr>
        <w:t>0</w:t>
      </w:r>
    </w:p>
    <w:p w:rsidR="000863F8" w:rsidRDefault="000F4501" w:rsidP="000863F8">
      <w:pPr>
        <w:autoSpaceDE w:val="0"/>
        <w:autoSpaceDN w:val="0"/>
        <w:adjustRightInd w:val="0"/>
        <w:spacing w:line="360" w:lineRule="auto"/>
        <w:ind w:firstLineChars="200" w:firstLine="480"/>
        <w:rPr>
          <w:rFonts w:ascii="宋体" w:hAnsi="宋体"/>
          <w:sz w:val="24"/>
          <w:lang w:val="zh-CN"/>
        </w:rPr>
      </w:pPr>
      <w:r>
        <w:rPr>
          <w:rFonts w:ascii="宋体" w:hint="eastAsia"/>
          <w:sz w:val="24"/>
        </w:rPr>
        <w:t>5</w:t>
      </w:r>
      <w:r w:rsidR="000863F8" w:rsidRPr="00462BE4">
        <w:rPr>
          <w:rFonts w:ascii="宋体" w:hint="eastAsia"/>
          <w:sz w:val="24"/>
        </w:rPr>
        <w:t>、</w:t>
      </w:r>
      <w:r w:rsidR="000863F8">
        <w:rPr>
          <w:rFonts w:ascii="宋体" w:hAnsi="宋体" w:hint="eastAsia"/>
          <w:sz w:val="24"/>
          <w:lang w:val="zh-CN"/>
        </w:rPr>
        <w:t>投标地点及开标地点：</w:t>
      </w:r>
      <w:r w:rsidR="00A56D12" w:rsidRPr="00A56D12">
        <w:rPr>
          <w:rFonts w:ascii="宋体" w:hAnsi="宋体" w:hint="eastAsia"/>
          <w:sz w:val="24"/>
          <w:lang w:val="zh-CN"/>
        </w:rPr>
        <w:t>南京市新城大厦D座810</w:t>
      </w:r>
      <w:r w:rsidR="000863F8" w:rsidRPr="00A56D12">
        <w:rPr>
          <w:rFonts w:ascii="宋体" w:hAnsi="宋体" w:hint="eastAsia"/>
          <w:sz w:val="24"/>
          <w:lang w:val="zh-CN"/>
        </w:rPr>
        <w:t>，</w:t>
      </w:r>
      <w:r w:rsidR="000863F8">
        <w:rPr>
          <w:rFonts w:ascii="宋体" w:hAnsi="宋体" w:hint="eastAsia"/>
          <w:sz w:val="24"/>
          <w:lang w:val="zh-CN"/>
        </w:rPr>
        <w:t>届时请投标供应商法定代表人或其授权代表出席开标仪式。</w:t>
      </w:r>
    </w:p>
    <w:p w:rsidR="000863F8" w:rsidRDefault="000863F8" w:rsidP="000863F8">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以上若有变更</w:t>
      </w:r>
      <w:r w:rsidR="00A56D12">
        <w:rPr>
          <w:rFonts w:ascii="宋体" w:hAnsi="宋体" w:hint="eastAsia"/>
          <w:sz w:val="24"/>
          <w:lang w:val="zh-CN"/>
        </w:rPr>
        <w:t>将通过原招标公告媒体发布，投标供应商应在投标截止时间前关注</w:t>
      </w:r>
      <w:r>
        <w:rPr>
          <w:rFonts w:ascii="宋体" w:hAnsi="宋体" w:hint="eastAsia"/>
          <w:sz w:val="24"/>
          <w:lang w:val="zh-CN"/>
        </w:rPr>
        <w:t>南京卫生</w:t>
      </w:r>
      <w:r>
        <w:rPr>
          <w:rFonts w:ascii="宋体" w:hAnsi="宋体" w:hint="eastAsia"/>
          <w:sz w:val="24"/>
        </w:rPr>
        <w:t>12320</w:t>
      </w:r>
      <w:r>
        <w:rPr>
          <w:rFonts w:ascii="宋体" w:hAnsi="宋体" w:hint="eastAsia"/>
          <w:sz w:val="24"/>
          <w:lang w:val="zh-CN"/>
        </w:rPr>
        <w:t>网站有关本招标项目有无变更公告。如果没有及时关注网站公告导致误投标，其责任由投标供应商自行承担。</w:t>
      </w:r>
    </w:p>
    <w:p w:rsidR="000863F8" w:rsidRDefault="000863F8" w:rsidP="000863F8">
      <w:pPr>
        <w:autoSpaceDE w:val="0"/>
        <w:autoSpaceDN w:val="0"/>
        <w:adjustRightInd w:val="0"/>
        <w:spacing w:line="360" w:lineRule="auto"/>
        <w:ind w:firstLine="420"/>
        <w:rPr>
          <w:rFonts w:ascii="宋体" w:hAnsi="宋体"/>
          <w:sz w:val="24"/>
          <w:lang w:val="zh-CN"/>
        </w:rPr>
      </w:pPr>
    </w:p>
    <w:p w:rsidR="000863F8" w:rsidRDefault="000863F8" w:rsidP="000863F8">
      <w:pPr>
        <w:autoSpaceDE w:val="0"/>
        <w:autoSpaceDN w:val="0"/>
        <w:adjustRightInd w:val="0"/>
        <w:spacing w:line="360" w:lineRule="auto"/>
        <w:ind w:firstLine="420"/>
        <w:rPr>
          <w:rFonts w:ascii="宋体" w:hAnsi="宋体"/>
          <w:sz w:val="24"/>
          <w:lang w:val="zh-CN"/>
        </w:rPr>
      </w:pPr>
      <w:r>
        <w:rPr>
          <w:rFonts w:hint="eastAsia"/>
          <w:sz w:val="24"/>
        </w:rPr>
        <w:t>采购单</w:t>
      </w:r>
      <w:r>
        <w:rPr>
          <w:rFonts w:ascii="宋体" w:hAnsi="宋体" w:hint="eastAsia"/>
          <w:sz w:val="24"/>
        </w:rPr>
        <w:t>位</w:t>
      </w:r>
      <w:r>
        <w:rPr>
          <w:rFonts w:ascii="宋体" w:hAnsi="宋体" w:hint="eastAsia"/>
          <w:sz w:val="24"/>
          <w:lang w:val="zh-CN"/>
        </w:rPr>
        <w:t>咨询联系人：</w:t>
      </w:r>
      <w:r w:rsidR="00A56D12">
        <w:rPr>
          <w:rFonts w:ascii="宋体" w:hAnsi="宋体" w:hint="eastAsia"/>
          <w:sz w:val="24"/>
          <w:lang w:val="zh-CN"/>
        </w:rPr>
        <w:t>潘朝敏</w:t>
      </w:r>
    </w:p>
    <w:p w:rsidR="000863F8" w:rsidRDefault="000863F8" w:rsidP="000863F8">
      <w:pPr>
        <w:autoSpaceDE w:val="0"/>
        <w:autoSpaceDN w:val="0"/>
        <w:adjustRightInd w:val="0"/>
        <w:spacing w:line="360" w:lineRule="auto"/>
        <w:ind w:firstLine="420"/>
        <w:rPr>
          <w:rFonts w:ascii="宋体"/>
          <w:sz w:val="24"/>
          <w:lang w:val="zh-CN"/>
        </w:rPr>
      </w:pPr>
      <w:r>
        <w:rPr>
          <w:rFonts w:ascii="宋体" w:hAnsi="宋体" w:hint="eastAsia"/>
          <w:sz w:val="24"/>
        </w:rPr>
        <w:t>电    话：</w:t>
      </w:r>
      <w:r w:rsidR="00A56D12">
        <w:rPr>
          <w:rFonts w:ascii="宋体" w:hAnsi="宋体" w:hint="eastAsia"/>
          <w:sz w:val="24"/>
        </w:rPr>
        <w:t>18951768566</w:t>
      </w:r>
    </w:p>
    <w:p w:rsidR="000863F8" w:rsidRDefault="000863F8" w:rsidP="000863F8">
      <w:pPr>
        <w:autoSpaceDE w:val="0"/>
        <w:autoSpaceDN w:val="0"/>
        <w:adjustRightInd w:val="0"/>
        <w:spacing w:line="360" w:lineRule="auto"/>
        <w:ind w:firstLine="420"/>
        <w:rPr>
          <w:rFonts w:ascii="宋体"/>
          <w:sz w:val="24"/>
          <w:lang w:val="zh-CN"/>
        </w:rPr>
      </w:pPr>
      <w:r>
        <w:rPr>
          <w:rFonts w:ascii="宋体" w:hint="eastAsia"/>
          <w:sz w:val="24"/>
          <w:lang w:val="zh-CN"/>
        </w:rPr>
        <w:t>投标文件接收及合同签订：</w:t>
      </w:r>
      <w:r w:rsidR="00A56D12">
        <w:rPr>
          <w:rFonts w:ascii="宋体" w:hAnsi="宋体" w:hint="eastAsia"/>
          <w:sz w:val="24"/>
          <w:lang w:val="zh-CN"/>
        </w:rPr>
        <w:t>潘朝敏</w:t>
      </w:r>
    </w:p>
    <w:p w:rsidR="00A56D12" w:rsidRDefault="000863F8" w:rsidP="00A56D12">
      <w:pPr>
        <w:autoSpaceDE w:val="0"/>
        <w:autoSpaceDN w:val="0"/>
        <w:adjustRightInd w:val="0"/>
        <w:spacing w:line="360" w:lineRule="auto"/>
        <w:ind w:firstLine="420"/>
        <w:rPr>
          <w:rFonts w:ascii="宋体"/>
          <w:sz w:val="24"/>
          <w:lang w:val="zh-CN"/>
        </w:rPr>
      </w:pPr>
      <w:r>
        <w:rPr>
          <w:rFonts w:ascii="宋体" w:hint="eastAsia"/>
          <w:sz w:val="24"/>
          <w:lang w:val="zh-CN"/>
        </w:rPr>
        <w:t>联系电话：</w:t>
      </w:r>
      <w:r w:rsidR="00A56D12">
        <w:rPr>
          <w:rFonts w:ascii="宋体" w:hAnsi="宋体" w:hint="eastAsia"/>
          <w:sz w:val="24"/>
        </w:rPr>
        <w:t>18951768566</w:t>
      </w:r>
    </w:p>
    <w:p w:rsidR="000863F8" w:rsidRDefault="000863F8" w:rsidP="00A56D12">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地</w:t>
      </w:r>
      <w:r>
        <w:rPr>
          <w:rFonts w:ascii="宋体" w:hAnsi="宋体"/>
          <w:sz w:val="24"/>
          <w:lang w:val="zh-CN"/>
        </w:rPr>
        <w:t xml:space="preserve">    </w:t>
      </w:r>
      <w:r>
        <w:rPr>
          <w:rFonts w:ascii="宋体" w:hAnsi="宋体" w:hint="eastAsia"/>
          <w:sz w:val="24"/>
          <w:lang w:val="zh-CN"/>
        </w:rPr>
        <w:t>址：</w:t>
      </w:r>
      <w:r w:rsidR="007F1978" w:rsidRPr="00A56D12">
        <w:rPr>
          <w:rFonts w:ascii="宋体" w:hAnsi="宋体" w:hint="eastAsia"/>
          <w:sz w:val="24"/>
          <w:lang w:val="zh-CN"/>
        </w:rPr>
        <w:t>南京市新城大厦D座810</w:t>
      </w:r>
    </w:p>
    <w:p w:rsidR="007F1978" w:rsidRDefault="007F1978" w:rsidP="00A56D12">
      <w:pPr>
        <w:autoSpaceDE w:val="0"/>
        <w:autoSpaceDN w:val="0"/>
        <w:adjustRightInd w:val="0"/>
        <w:spacing w:line="360" w:lineRule="auto"/>
        <w:ind w:firstLine="420"/>
        <w:rPr>
          <w:rFonts w:ascii="宋体" w:hAnsi="宋体"/>
          <w:sz w:val="24"/>
          <w:lang w:val="zh-CN"/>
        </w:rPr>
      </w:pPr>
    </w:p>
    <w:p w:rsidR="007F1978" w:rsidRDefault="007F1978" w:rsidP="00A56D12">
      <w:pPr>
        <w:autoSpaceDE w:val="0"/>
        <w:autoSpaceDN w:val="0"/>
        <w:adjustRightInd w:val="0"/>
        <w:spacing w:line="360" w:lineRule="auto"/>
        <w:ind w:firstLine="420"/>
        <w:rPr>
          <w:rFonts w:ascii="宋体" w:hAnsi="宋体"/>
          <w:sz w:val="24"/>
          <w:lang w:val="zh-CN"/>
        </w:rPr>
      </w:pPr>
    </w:p>
    <w:p w:rsidR="007F1978" w:rsidRDefault="007F1978" w:rsidP="00A56D12">
      <w:pPr>
        <w:autoSpaceDE w:val="0"/>
        <w:autoSpaceDN w:val="0"/>
        <w:adjustRightInd w:val="0"/>
        <w:spacing w:line="360" w:lineRule="auto"/>
        <w:ind w:firstLine="420"/>
        <w:rPr>
          <w:rFonts w:ascii="宋体" w:hAnsi="宋体"/>
          <w:sz w:val="24"/>
          <w:lang w:val="zh-CN"/>
        </w:rPr>
      </w:pPr>
    </w:p>
    <w:p w:rsidR="007F1978" w:rsidRDefault="007F1978" w:rsidP="00A56D12">
      <w:pPr>
        <w:autoSpaceDE w:val="0"/>
        <w:autoSpaceDN w:val="0"/>
        <w:adjustRightInd w:val="0"/>
        <w:spacing w:line="360" w:lineRule="auto"/>
        <w:ind w:firstLine="420"/>
        <w:rPr>
          <w:rFonts w:ascii="宋体" w:hAnsi="宋体"/>
          <w:sz w:val="24"/>
          <w:lang w:val="zh-CN"/>
        </w:rPr>
      </w:pPr>
    </w:p>
    <w:p w:rsidR="007F1978" w:rsidRDefault="007F1978" w:rsidP="00A56D12">
      <w:pPr>
        <w:autoSpaceDE w:val="0"/>
        <w:autoSpaceDN w:val="0"/>
        <w:adjustRightInd w:val="0"/>
        <w:spacing w:line="360" w:lineRule="auto"/>
        <w:ind w:firstLine="420"/>
        <w:rPr>
          <w:rFonts w:ascii="宋体" w:hAnsi="宋体"/>
          <w:sz w:val="24"/>
          <w:lang w:val="zh-CN"/>
        </w:rPr>
      </w:pPr>
    </w:p>
    <w:p w:rsidR="007F1978" w:rsidRPr="009B2E42" w:rsidRDefault="007F1978" w:rsidP="00A56D12">
      <w:pPr>
        <w:autoSpaceDE w:val="0"/>
        <w:autoSpaceDN w:val="0"/>
        <w:adjustRightInd w:val="0"/>
        <w:spacing w:line="360" w:lineRule="auto"/>
        <w:ind w:firstLine="420"/>
        <w:rPr>
          <w:rFonts w:ascii="宋体" w:hAnsi="宋体"/>
          <w:sz w:val="24"/>
          <w:lang w:val="zh-CN"/>
        </w:rPr>
      </w:pPr>
    </w:p>
    <w:p w:rsidR="007F1978" w:rsidRPr="007B177D" w:rsidRDefault="007F1978" w:rsidP="007F1978">
      <w:pPr>
        <w:autoSpaceDE w:val="0"/>
        <w:autoSpaceDN w:val="0"/>
        <w:adjustRightInd w:val="0"/>
        <w:spacing w:line="360" w:lineRule="auto"/>
        <w:jc w:val="center"/>
        <w:rPr>
          <w:rFonts w:ascii="宋体" w:hAnsi="宋体"/>
          <w:sz w:val="36"/>
          <w:szCs w:val="36"/>
          <w:lang w:val="zh-CN"/>
        </w:rPr>
      </w:pPr>
      <w:r w:rsidRPr="007B177D">
        <w:rPr>
          <w:rFonts w:ascii="宋体" w:hAnsi="宋体" w:hint="eastAsia"/>
          <w:sz w:val="36"/>
          <w:szCs w:val="36"/>
          <w:lang w:val="zh-CN"/>
        </w:rPr>
        <w:lastRenderedPageBreak/>
        <w:t>第二章  竞争性谈判须知</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一、总则</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1、适用范围</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1.1 本竞争性谈判文件适用于本竞争性谈判邀请中所述货物及相关服务的报价和谈判。</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1.2 本次采购不接受进口产品的报价和谈判。进口产品是指通过中国海关报关验放进入中国境内且产自关境外的产品。</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1.3 优先采购节能产品和环境标志产品。节能产品是指列入财政部、国家发展和改革委员会制定的《节能产品政府采购清单》，且经过认定的节能产品。环境标志产品是指财政部、国家环保总局制定的《环境标志产品政府采购清单》，且经过认证的环境标志产品。</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1.4 产品必须是全新、未使用过的原装合格正品，完全符合采购文件规定的质量、规格和性能的要求，达到国家或行业规定的标准，属于国家强制认证的产品，必须通过认证。</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1.5 采购文件中要求的产品品牌或型号，是采购人根据项目所要实现的功能推荐的品牌或型号，并不是限制条件，供应商可以采用不低于推荐的产品档次参与竞争。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2、供应商是指响应竞争性谈判并且符合本文件规定资格条件和参加谈判竞争的法人、其他组织或者自然人。供应商应当是提供本采购文件所述货物的本国供应商。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3、供应商资格条件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应具备《中华人民共和国政府采购法》规定的条件：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（1）具有独立承担民事责任的能力</w:t>
      </w:r>
      <w:r w:rsidR="00BB1B8A" w:rsidRPr="009B2E42">
        <w:rPr>
          <w:rFonts w:ascii="宋体" w:hAnsi="宋体" w:hint="eastAsia"/>
          <w:sz w:val="24"/>
          <w:lang w:val="zh-CN"/>
        </w:rPr>
        <w:t>，注册资金不低于500万</w:t>
      </w:r>
      <w:r w:rsidRPr="009B2E42">
        <w:rPr>
          <w:rFonts w:ascii="宋体" w:hAnsi="宋体" w:hint="eastAsia"/>
          <w:sz w:val="24"/>
          <w:lang w:val="zh-CN"/>
        </w:rPr>
        <w:t>；</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（2）具有良好的商业信誉和健全的财务会计制度；</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（3）具有履行合同所必需的设备和专业技术能力；</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（4）有依法缴纳税收和社会保障资金的良好记录；</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（5）参加政府采购活动前三年内，在经营活动中没有重大违法记录；</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（6）法律、行政法规规定的其他条件。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4、竞争性谈判文件构成</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lastRenderedPageBreak/>
        <w:t>4.1 竞争性谈判文件组成：竞争性谈判邀请、竞争性谈判须知、供应商应当提交的资格和资信证明文件、报价要求、谈判响应文件编制要求、竞争性谈判采购项目的技术规格、要求和数量、合同主要条款及合同签订方式、交货和提供服务的时间、成交方法、成交标准、无效报价条款、无成交供应商原因、附件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4.2 竞争性谈判采购的最小单位是包。货物数量及技术要求中未分包的，供应商对要求提供的货物和服务不得部分报价；货物数量及技术要求中已经分包的，可以以包为单位报价。</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5、竞争性谈判文件的澄清、修改</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5.1 任何要求对竞争性谈判文件进行澄清的供应商，均应在递交谈判相应文件截止时间前，以书面形式通知卫计委，或在谈判过程中向谈判小组提出。</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5.2 对在递交谈判相应文件截止时间之前收到的澄清要求，卫计委将以传真或电子邮件的方式送达要求澄清的供应商。如果组织供应商勘察现场或者召开答疑会，卫计委对在现场勘察之前收到的任何澄清要求，将在现场勘验时集中回答。</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5.3 在递交谈判相应文件截止时间前前任何时候，无论出于何种原因，卫计委均可对发出的竞争性谈判文件进行修改，并按照前款方式将修改内容通知所有供应商人。</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5.4 澄清或者修改的内容为竞争性谈判文件的组成部分。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5.5 卫计委可以视采购具体情况，在竞争性谈判文件要求递交谈判响应文件截止时间前，有权决定延长递交谈判文件截止时间，并按照前款方式将变更时间通知所有供应商。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6、谈判费用</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6.1 供应商应承担所有与准备和参加谈判有关的费用，无论采购结果如何，</w:t>
      </w:r>
      <w:r w:rsidR="00CC15C5" w:rsidRPr="009B2E42">
        <w:rPr>
          <w:rFonts w:ascii="宋体" w:hAnsi="宋体" w:hint="eastAsia"/>
          <w:sz w:val="24"/>
          <w:lang w:val="zh-CN"/>
        </w:rPr>
        <w:t>卫计委</w:t>
      </w:r>
      <w:r w:rsidRPr="009B2E42">
        <w:rPr>
          <w:rFonts w:ascii="宋体" w:hAnsi="宋体" w:hint="eastAsia"/>
          <w:sz w:val="24"/>
          <w:lang w:val="zh-CN"/>
        </w:rPr>
        <w:t>在任何情况下均无义务和责任承担这些费用。</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二、响应性文件编制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7、谈判响应文件的语言、计量单位、货币和编制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7.1 供应商提交的谈判响应文件、技术文件和资料，包括图纸中的说明，以及供应商与</w:t>
      </w:r>
      <w:r w:rsidR="00CC15C5" w:rsidRPr="009B2E42">
        <w:rPr>
          <w:rFonts w:ascii="宋体" w:hAnsi="宋体" w:hint="eastAsia"/>
          <w:sz w:val="24"/>
          <w:lang w:val="zh-CN"/>
        </w:rPr>
        <w:t>卫计委</w:t>
      </w:r>
      <w:r w:rsidRPr="009B2E42">
        <w:rPr>
          <w:rFonts w:ascii="宋体" w:hAnsi="宋体" w:hint="eastAsia"/>
          <w:sz w:val="24"/>
          <w:lang w:val="zh-CN"/>
        </w:rPr>
        <w:t>就有关谈判的所有来往函电均应使用中文。谈判响应文件中若有英文或其他语言文字的资料，应提供相应的中文翻译资料。对不同文本谈判响应文件的解释发生异议的，以中文文本为准。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lastRenderedPageBreak/>
        <w:t>7.2 供应商所使用的计量单位应为国家法定计量单位。</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7.3 供应商应用人民币报价。</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7.4 谈判响应文件应字迹清楚、内容齐全、不得涂改。如有修改，修改处须有供应商公章或投标专用章和法定代表人或其授权谈判代表签字。</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7.5 谈判响应文件应按照竞争性谈判文件规定的顺序，统一用A4规格幅面打印、装订成册并编制目录，由于编排混乱导致谈判响应文件被误读或查找不到，责任由供应商承担。</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7.6 供应商应在谈判响应文件中写清相应的项目编号、项目名称、供应商全称、地址、电话、传真等。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8、谈判响应文件的组成</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8.1 供应商应当根据竞争性谈判文件要求编制谈判响应文件，并根据自己的商务能力、技术水平对竞争性谈判文件提出的要求和条件逐条标明满足与否。对带星号（“*”或“★</w:t>
      </w:r>
      <w:r w:rsidRPr="009B2E42">
        <w:rPr>
          <w:rFonts w:ascii="宋体" w:hAnsi="宋体"/>
          <w:sz w:val="24"/>
          <w:lang w:val="zh-CN"/>
        </w:rPr>
        <w:t>”</w:t>
      </w:r>
      <w:r w:rsidRPr="009B2E42">
        <w:rPr>
          <w:rFonts w:ascii="宋体" w:hAnsi="宋体" w:hint="eastAsia"/>
          <w:sz w:val="24"/>
          <w:lang w:val="zh-CN"/>
        </w:rPr>
        <w:t>）的技术参数必须在谈判响应文件中提供技术支持资料，未提供的，评审时不予认可。</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8.2 谈判响应文件由商务部分、技术部分、价格部分，以及其他部分组成。</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9、谈判文件的商务部分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9.1 商务部分是证明供应商有资格参加谈判和成交后有能力履行合同的文件，这些文件应能满足竞争性谈判采购的要求，包括但不限于下列文件，其中加</w:t>
      </w:r>
      <w:r w:rsidRPr="009B2E42">
        <w:rPr>
          <w:rFonts w:ascii="宋体" w:hAnsi="宋体"/>
          <w:sz w:val="24"/>
          <w:lang w:val="zh-CN"/>
        </w:rPr>
        <w:t>*</w:t>
      </w:r>
      <w:r w:rsidRPr="009B2E42">
        <w:rPr>
          <w:rFonts w:ascii="宋体" w:hAnsi="宋体" w:hint="eastAsia"/>
          <w:sz w:val="24"/>
          <w:lang w:val="zh-CN"/>
        </w:rPr>
        <w:t>项目不得有缺失或无效。</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（1）谈判申请及声明；</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 法定代表人授权委托书；</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（3）《企业法人营业执照》或法人证明文件（复印件）；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（4）《商务条款偏离表》；</w:t>
      </w:r>
    </w:p>
    <w:p w:rsidR="00BB1B8A" w:rsidRPr="009B2E42" w:rsidRDefault="00BB1B8A"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 具备显示屏原厂针对本项目的授权和售后服务承诺函（提供原件）；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w:t>
      </w:r>
      <w:r w:rsidR="00BB1B8A" w:rsidRPr="009B2E42">
        <w:rPr>
          <w:rFonts w:ascii="宋体" w:hAnsi="宋体" w:hint="eastAsia"/>
          <w:sz w:val="24"/>
          <w:lang w:val="zh-CN"/>
        </w:rPr>
        <w:t>6</w:t>
      </w:r>
      <w:r w:rsidRPr="009B2E42">
        <w:rPr>
          <w:rFonts w:ascii="宋体" w:hAnsi="宋体" w:hint="eastAsia"/>
          <w:sz w:val="24"/>
          <w:lang w:val="zh-CN"/>
        </w:rPr>
        <w:t>）服务承诺；</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w:t>
      </w:r>
      <w:r w:rsidR="00BB1B8A" w:rsidRPr="009B2E42">
        <w:rPr>
          <w:rFonts w:ascii="宋体" w:hAnsi="宋体" w:hint="eastAsia"/>
          <w:sz w:val="24"/>
          <w:lang w:val="zh-CN"/>
        </w:rPr>
        <w:t>7</w:t>
      </w:r>
      <w:r w:rsidRPr="009B2E42">
        <w:rPr>
          <w:rFonts w:ascii="宋体" w:hAnsi="宋体" w:hint="eastAsia"/>
          <w:sz w:val="24"/>
          <w:lang w:val="zh-CN"/>
        </w:rPr>
        <w:t>）根据第3条要求提供相关文件；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w:t>
      </w:r>
      <w:r w:rsidR="00BB1B8A" w:rsidRPr="009B2E42">
        <w:rPr>
          <w:rFonts w:ascii="宋体" w:hAnsi="宋体" w:hint="eastAsia"/>
          <w:sz w:val="24"/>
          <w:lang w:val="zh-CN"/>
        </w:rPr>
        <w:t>8</w:t>
      </w:r>
      <w:r w:rsidRPr="009B2E42">
        <w:rPr>
          <w:rFonts w:ascii="宋体" w:hAnsi="宋体" w:hint="eastAsia"/>
          <w:sz w:val="24"/>
          <w:lang w:val="zh-CN"/>
        </w:rPr>
        <w:t>）供应商认为需要提供的其他资格证明文件和商务资料。</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10、谈判响应文件的技术部分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10.1 技术部分是证明供应商提供的货物和服务是合格的、并符合竞争性谈</w:t>
      </w:r>
      <w:r w:rsidRPr="009B2E42">
        <w:rPr>
          <w:rFonts w:ascii="宋体" w:hAnsi="宋体" w:hint="eastAsia"/>
          <w:sz w:val="24"/>
          <w:lang w:val="zh-CN"/>
        </w:rPr>
        <w:lastRenderedPageBreak/>
        <w:t>判文件要求的证明文件，以及对货物和服务的详细说明，这些文件可以是文字资料、图纸和数据等。提供的货物如与竞争性谈判文件要求有不符之处，应说明其差别之所在，技术标准应当符合国家强制性标准。包括但不限于下列文件，其中加</w:t>
      </w:r>
      <w:r w:rsidRPr="009B2E42">
        <w:rPr>
          <w:rFonts w:ascii="宋体" w:hAnsi="宋体"/>
          <w:sz w:val="24"/>
          <w:lang w:val="zh-CN"/>
        </w:rPr>
        <w:t>*</w:t>
      </w:r>
      <w:r w:rsidRPr="009B2E42">
        <w:rPr>
          <w:rFonts w:ascii="宋体" w:hAnsi="宋体" w:hint="eastAsia"/>
          <w:sz w:val="24"/>
          <w:lang w:val="zh-CN"/>
        </w:rPr>
        <w:t>项目不得有缺失或无效。</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（1）货物材质、主要技术指标和性能、生产产地、品牌、型号等详细说明；</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（2）《技术条款偏离表》；</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（3）详细的交货清单；</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（4）详细的配置的技术参数表</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（5）货物安装、验收标准、货物技术资料（如白皮书、彩页、手册、检测报告等）；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（6）项目集成（实施）方案；</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（7）供应商认为需要提供的其他技术文件或资料等。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11、谈判响应文件的价格部分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11.1 价格部分是对货物和服务价格构成的说明，竞争性谈判文件如没有特别说明的话，对每一项货物和服务仅接受一个价格。</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11.2 报价为全包交钥匙工程报价，报价应包含货物设计、制造、包装、仓储、运输装缷、保险、安装、调试及验收合格之前保管和保修期内备品备件、专用工具、伴随服务、技术图纸资料、人员培训发生的所有含税费用、支付给员工的工资和国家强制缴纳的各种社会保障资金。</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11.3 供应商应以表格形式详细说明货物和服务的价格构成，以及价格构成各项因素的单价和总价。</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11.4 供应商应充分考虑到市场价格变动，以及项目实施过程中的不可预见因素，一旦成交，总价格不变。如果有漏项，视同让利。</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11.5 经谈判后，如果成交价高于或低于供应商在谈判响应文件报价的话，分项报价同比例调整。</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12、谈判响应文件的其他部分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12.1 其他部分由供应商根据编制谈判响应文件需要提供的其他相关文件。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13、谈判响应文件份数和签署</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13.1 供应商应提交一式叁份谈判响应文件（一份正本、两份副本），每份谈</w:t>
      </w:r>
      <w:r w:rsidRPr="009B2E42">
        <w:rPr>
          <w:rFonts w:ascii="宋体" w:hAnsi="宋体" w:hint="eastAsia"/>
          <w:sz w:val="24"/>
          <w:lang w:val="zh-CN"/>
        </w:rPr>
        <w:lastRenderedPageBreak/>
        <w:t>判响应文件须清楚地标明“正本”或“副本”字样。一旦正本和副本不符，以正本为准。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13.2 谈判响应文件的正本和副本均由参与谈判供应商的法人代表或经正式授权并对供应商有约束力的代表签字。</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三、谈判响应文件的递交</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14、谈判响应文件的密封和递交</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14.1 供应商应当在竞争性谈判文件要求提交谈判响应文件的截止时间前，将谈判响应文件密封送达指定地点。</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15、有下列情形之一的谈判响应文件将拒收：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在竞争性谈判文件要求提交谈判响应文件的截止时间之后送达的等。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16、诚实信用</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16.1 供应商之间不得相互串通报价，不得妨碍其他供应商的公平竞争，不得损害采购人或者其他供应商的合法权益。</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16.2供应商不得以低于成本报价竞争，也不得以他人名义参与谈判或者以其他方式弄虚作假，骗取成交。</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 xml:space="preserve">16.3 </w:t>
      </w:r>
      <w:r w:rsidR="00CC15C5" w:rsidRPr="009B2E42">
        <w:rPr>
          <w:rFonts w:ascii="宋体" w:hAnsi="宋体" w:hint="eastAsia"/>
          <w:sz w:val="24"/>
          <w:lang w:val="zh-CN"/>
        </w:rPr>
        <w:t>供应商不得</w:t>
      </w:r>
      <w:r w:rsidRPr="009B2E42">
        <w:rPr>
          <w:rFonts w:ascii="宋体" w:hAnsi="宋体" w:hint="eastAsia"/>
          <w:sz w:val="24"/>
          <w:lang w:val="zh-CN"/>
        </w:rPr>
        <w:t>向谈判小组成员行贿或者采取其他不正当手段谋取成交。即使在签订合同后，如果有证据表明供应商有此行为的，</w:t>
      </w:r>
      <w:r w:rsidR="00CC15C5" w:rsidRPr="009B2E42">
        <w:rPr>
          <w:rFonts w:ascii="宋体" w:hAnsi="宋体" w:hint="eastAsia"/>
          <w:sz w:val="24"/>
          <w:lang w:val="zh-CN"/>
        </w:rPr>
        <w:t>卫计委</w:t>
      </w:r>
      <w:r w:rsidRPr="009B2E42">
        <w:rPr>
          <w:rFonts w:ascii="宋体" w:hAnsi="宋体" w:hint="eastAsia"/>
          <w:sz w:val="24"/>
          <w:lang w:val="zh-CN"/>
        </w:rPr>
        <w:t>将单方面终止合同，并在</w:t>
      </w:r>
      <w:hyperlink r:id="rId8" w:history="1">
        <w:r w:rsidRPr="009B2E42">
          <w:rPr>
            <w:rFonts w:ascii="宋体" w:hAnsi="宋体" w:hint="eastAsia"/>
            <w:sz w:val="24"/>
            <w:lang w:val="zh-CN"/>
          </w:rPr>
          <w:t>南京卫生12320</w:t>
        </w:r>
      </w:hyperlink>
      <w:r w:rsidRPr="009B2E42">
        <w:rPr>
          <w:rFonts w:ascii="宋体" w:hAnsi="宋体" w:hint="eastAsia"/>
          <w:sz w:val="24"/>
          <w:lang w:val="zh-CN"/>
        </w:rPr>
        <w:t>网站公告，将其列入不良行为记录名单。</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四、谈判</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17、谈判组织</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17.1 在递交谈判响应文件时间截止后，</w:t>
      </w:r>
      <w:r w:rsidR="00CC15C5" w:rsidRPr="009B2E42">
        <w:rPr>
          <w:rFonts w:ascii="宋体" w:hAnsi="宋体" w:hint="eastAsia"/>
          <w:sz w:val="24"/>
          <w:lang w:val="zh-CN"/>
        </w:rPr>
        <w:t>卫计委</w:t>
      </w:r>
      <w:r w:rsidRPr="009B2E42">
        <w:rPr>
          <w:rFonts w:ascii="宋体" w:hAnsi="宋体" w:hint="eastAsia"/>
          <w:sz w:val="24"/>
          <w:lang w:val="zh-CN"/>
        </w:rPr>
        <w:t>在规定的时间和地点组织谈判小组分别与供应商进行谈判。</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17.2 谈判工作由</w:t>
      </w:r>
      <w:r w:rsidR="00CC15C5" w:rsidRPr="009B2E42">
        <w:rPr>
          <w:rFonts w:ascii="宋体" w:hAnsi="宋体" w:hint="eastAsia"/>
          <w:sz w:val="24"/>
          <w:lang w:val="zh-CN"/>
        </w:rPr>
        <w:t>卫计委</w:t>
      </w:r>
      <w:r w:rsidRPr="009B2E42">
        <w:rPr>
          <w:rFonts w:ascii="宋体" w:hAnsi="宋体" w:hint="eastAsia"/>
          <w:sz w:val="24"/>
          <w:lang w:val="zh-CN"/>
        </w:rPr>
        <w:t>负责组织，具体谈判事务由依法组建的谈判小组负责。</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18、谈判程序</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18.1 谈判小组审阅各供应商所递交的响应性文件，凡不具备资格条件的供应商不得进入谈判程序；</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18.2 谈判小组所有成员集中与单一供应商分别就竞争性谈判采购项目的技术、商务和价格进行谈判，谈判的轮次由谈判小组决定；</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lastRenderedPageBreak/>
        <w:t>18.3 谈判文件如有实质性变动的，谈判小组将以书面形式通知所有参加谈判的供应商；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18.4 谈判小组制定一个符合采购人要求的最优方案，或直接根据响应性文件请各供应商作最后报价；</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19、成交办法：比照最低评标价法，即在符合采购需求、质量和服务相等的前提下，以提出最低报价的供应商为供应商成交。</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 xml:space="preserve"> 20、成交标准。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20.1所有商务条款及服务要求均为实质性要求，不接受负偏离，否则作为无效报价处理。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20.2 特别说明，按照供应商的最终报价扣除和加价。</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21、确定成交供应商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21.</w:t>
      </w:r>
      <w:r w:rsidRPr="009B2E42">
        <w:rPr>
          <w:rFonts w:ascii="宋体" w:hAnsi="宋体"/>
          <w:sz w:val="24"/>
          <w:lang w:val="zh-CN"/>
        </w:rPr>
        <w:t>1</w:t>
      </w:r>
      <w:r w:rsidRPr="009B2E42">
        <w:rPr>
          <w:rFonts w:ascii="宋体" w:hAnsi="宋体" w:hint="eastAsia"/>
          <w:sz w:val="24"/>
          <w:lang w:val="zh-CN"/>
        </w:rPr>
        <w:t xml:space="preserve"> 经评审后，符合档次要求的前提下，按报价由低到高顺序排列。报价相同的，按技术指标优劣顺序排列，并确定价格最低、技术指标最优的供应商为成交供应商。谈判小组认为，排在前面的成交候选供应商的最低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21</w:t>
      </w:r>
      <w:r w:rsidRPr="009B2E42">
        <w:rPr>
          <w:rFonts w:ascii="宋体" w:hAnsi="宋体"/>
          <w:sz w:val="24"/>
          <w:lang w:val="zh-CN"/>
        </w:rPr>
        <w:t>.</w:t>
      </w:r>
      <w:r w:rsidRPr="009B2E42">
        <w:rPr>
          <w:rFonts w:ascii="宋体" w:hAnsi="宋体" w:hint="eastAsia"/>
          <w:sz w:val="24"/>
          <w:lang w:val="zh-CN"/>
        </w:rPr>
        <w:t>2 成交供应商应当自</w:t>
      </w:r>
      <w:r w:rsidR="00CC15C5" w:rsidRPr="009B2E42">
        <w:rPr>
          <w:rFonts w:ascii="宋体" w:hAnsi="宋体" w:hint="eastAsia"/>
          <w:sz w:val="24"/>
          <w:lang w:val="zh-CN"/>
        </w:rPr>
        <w:t>谈判结果公告发出之日起十</w:t>
      </w:r>
      <w:r w:rsidRPr="009B2E42">
        <w:rPr>
          <w:rFonts w:ascii="宋体" w:hAnsi="宋体" w:hint="eastAsia"/>
          <w:sz w:val="24"/>
          <w:lang w:val="zh-CN"/>
        </w:rPr>
        <w:t>日内，按照竞争性谈判文件和成交供应商竞争性谈判响应文件的约定与</w:t>
      </w:r>
      <w:r w:rsidR="00CC15C5" w:rsidRPr="009B2E42">
        <w:rPr>
          <w:rFonts w:ascii="宋体" w:hAnsi="宋体" w:hint="eastAsia"/>
          <w:sz w:val="24"/>
          <w:lang w:val="zh-CN"/>
        </w:rPr>
        <w:t>卫计委</w:t>
      </w:r>
      <w:r w:rsidRPr="009B2E42">
        <w:rPr>
          <w:rFonts w:ascii="宋体" w:hAnsi="宋体" w:hint="eastAsia"/>
          <w:sz w:val="24"/>
          <w:lang w:val="zh-CN"/>
        </w:rPr>
        <w:t>签订合同，所签订的合同不得对竞争性谈判文件和供应商的竞争性谈判响应文件作实质性修改。</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22、无效谈判响应文件。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22.1 出现下列情形之一的供应商谈判响应文件按照无效处理：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（1）不具备竞争性谈判文件中规定资格要求的（仅审查第3条采购人根据采购项目的特殊要求规定供应商的特定条件）；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（2）未实质性响应采购文件要求的；</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（3）不符合法律、法规和竞争性谈判文件规定的其他实质性要求的。</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23、出现下列情形之一的谈判终止：</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（1）所有供应商的谈判响应文件被谈判小组认定为无效的；</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lastRenderedPageBreak/>
        <w:t>（2）出现影响采购公正的违法、违规行为的；</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（3）供应商的最终报价超过采购预算，且采购人不能支付的；</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（4）因重大变故，采购任务取消的；</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（5）采购人需求发生重大变化暂时不能确定或供应商提供的货物和服务不能满足需求等。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五、签订合同</w:t>
      </w:r>
      <w:r w:rsidR="00BB1B8A" w:rsidRPr="009B2E42">
        <w:rPr>
          <w:rFonts w:ascii="宋体" w:hAnsi="宋体" w:hint="eastAsia"/>
          <w:sz w:val="24"/>
          <w:lang w:val="zh-CN"/>
        </w:rPr>
        <w:t>与付款方式</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24、签订合同</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24.1 成交供应商应当与</w:t>
      </w:r>
      <w:r w:rsidR="00CC15C5" w:rsidRPr="009B2E42">
        <w:rPr>
          <w:rFonts w:ascii="宋体" w:hAnsi="宋体" w:hint="eastAsia"/>
          <w:sz w:val="24"/>
          <w:lang w:val="zh-CN"/>
        </w:rPr>
        <w:t>卫计委</w:t>
      </w:r>
      <w:r w:rsidRPr="009B2E42">
        <w:rPr>
          <w:rFonts w:ascii="宋体" w:hAnsi="宋体" w:hint="eastAsia"/>
          <w:sz w:val="24"/>
          <w:lang w:val="zh-CN"/>
        </w:rPr>
        <w:t>签订合同，所签订的合同不得对竞争性谈判文件和竞争性谈判响应文件作实质性修改。</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24.2 除发生法律规定的不能预见、不能避免并不能克服的客观情况外，成交供应商不得放弃或拒绝签订合同。</w:t>
      </w:r>
    </w:p>
    <w:p w:rsidR="00BB1B8A" w:rsidRPr="009B2E42" w:rsidRDefault="00BB1B8A"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25、付款方式：（付款均凭税务发票结账）</w:t>
      </w:r>
    </w:p>
    <w:p w:rsidR="00BB1B8A" w:rsidRPr="009B2E42" w:rsidRDefault="00BB1B8A"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（1）、合同签订后10个工作日内支付总价50%的预付款；</w:t>
      </w:r>
    </w:p>
    <w:p w:rsidR="00BB1B8A" w:rsidRPr="009B2E42" w:rsidRDefault="00BB1B8A"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（2）、安装调试结束后10个工作日内支付总价款的45%。</w:t>
      </w:r>
    </w:p>
    <w:p w:rsidR="00BB1B8A" w:rsidRPr="009B2E42" w:rsidRDefault="00BB1B8A"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（3）、免费质保期2年后10个工作日内支付总价款的5%。</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六、质疑和投诉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w:t>
      </w:r>
      <w:r w:rsidR="009B2E42" w:rsidRPr="009B2E42">
        <w:rPr>
          <w:rFonts w:ascii="宋体" w:hAnsi="宋体" w:hint="eastAsia"/>
          <w:sz w:val="24"/>
          <w:lang w:val="zh-CN"/>
        </w:rPr>
        <w:t>6</w:t>
      </w:r>
      <w:r w:rsidRPr="009B2E42">
        <w:rPr>
          <w:rFonts w:ascii="宋体" w:hAnsi="宋体" w:hint="eastAsia"/>
          <w:sz w:val="24"/>
          <w:lang w:val="zh-CN"/>
        </w:rPr>
        <w:t>、质疑和投诉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w:t>
      </w:r>
      <w:r w:rsidR="009B2E42" w:rsidRPr="009B2E42">
        <w:rPr>
          <w:rFonts w:ascii="宋体" w:hAnsi="宋体" w:hint="eastAsia"/>
          <w:sz w:val="24"/>
          <w:lang w:val="zh-CN"/>
        </w:rPr>
        <w:t>6</w:t>
      </w:r>
      <w:r w:rsidRPr="009B2E42">
        <w:rPr>
          <w:rFonts w:ascii="宋体" w:hAnsi="宋体" w:hint="eastAsia"/>
          <w:sz w:val="24"/>
          <w:lang w:val="zh-CN"/>
        </w:rPr>
        <w:t>.1 供应商对采购活动事项有疑问的，可以向</w:t>
      </w:r>
      <w:r w:rsidR="00CC15C5" w:rsidRPr="009B2E42">
        <w:rPr>
          <w:rFonts w:ascii="宋体" w:hAnsi="宋体" w:hint="eastAsia"/>
          <w:sz w:val="24"/>
          <w:lang w:val="zh-CN"/>
        </w:rPr>
        <w:t>招标联系人</w:t>
      </w:r>
      <w:r w:rsidRPr="009B2E42">
        <w:rPr>
          <w:rFonts w:ascii="宋体" w:hAnsi="宋体" w:hint="eastAsia"/>
          <w:sz w:val="24"/>
          <w:lang w:val="zh-CN"/>
        </w:rPr>
        <w:t>提出询问，</w:t>
      </w:r>
      <w:r w:rsidR="00CC15C5" w:rsidRPr="009B2E42">
        <w:rPr>
          <w:rFonts w:ascii="宋体" w:hAnsi="宋体" w:hint="eastAsia"/>
          <w:sz w:val="24"/>
          <w:lang w:val="zh-CN"/>
        </w:rPr>
        <w:t>卫计委</w:t>
      </w:r>
      <w:r w:rsidRPr="009B2E42">
        <w:rPr>
          <w:rFonts w:ascii="宋体" w:hAnsi="宋体" w:hint="eastAsia"/>
          <w:sz w:val="24"/>
          <w:lang w:val="zh-CN"/>
        </w:rPr>
        <w:t>将依法作出答复，但答复的内容不涉及商业秘密；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26.2 供应商认为采购文件、采购过程和成交结果使自己的合法权益受到损害的，可以在知道或者应当知道其权益受到损害之日起7个工作日内，以书面形式向</w:t>
      </w:r>
      <w:r w:rsidR="00CC15C5" w:rsidRPr="009B2E42">
        <w:rPr>
          <w:rFonts w:ascii="宋体" w:hAnsi="宋体" w:hint="eastAsia"/>
          <w:sz w:val="24"/>
          <w:lang w:val="zh-CN"/>
        </w:rPr>
        <w:t>卫计委</w:t>
      </w:r>
      <w:r w:rsidRPr="009B2E42">
        <w:rPr>
          <w:rFonts w:ascii="宋体" w:hAnsi="宋体" w:hint="eastAsia"/>
          <w:sz w:val="24"/>
          <w:lang w:val="zh-CN"/>
        </w:rPr>
        <w:t>提出质疑。</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26.3 质疑文件应包括以下主要内容，并按照“谁主张、谁举证”的原则，附上相关证明材料。否则，</w:t>
      </w:r>
      <w:r w:rsidR="00CC15C5" w:rsidRPr="009B2E42">
        <w:rPr>
          <w:rFonts w:ascii="宋体" w:hAnsi="宋体" w:hint="eastAsia"/>
          <w:sz w:val="24"/>
          <w:lang w:val="zh-CN"/>
        </w:rPr>
        <w:t>卫计委</w:t>
      </w:r>
      <w:r w:rsidRPr="009B2E42">
        <w:rPr>
          <w:rFonts w:ascii="宋体" w:hAnsi="宋体" w:hint="eastAsia"/>
          <w:sz w:val="24"/>
          <w:lang w:val="zh-CN"/>
        </w:rPr>
        <w:t>不予受理：</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w:t>
      </w:r>
      <w:r w:rsidRPr="009B2E42">
        <w:rPr>
          <w:rFonts w:ascii="宋体" w:hAnsi="宋体"/>
          <w:sz w:val="24"/>
          <w:lang w:val="zh-CN"/>
        </w:rPr>
        <w:t>1</w:t>
      </w:r>
      <w:r w:rsidRPr="009B2E42">
        <w:rPr>
          <w:rFonts w:ascii="宋体" w:hAnsi="宋体" w:hint="eastAsia"/>
          <w:sz w:val="24"/>
          <w:lang w:val="zh-CN"/>
        </w:rPr>
        <w:t>）质疑项目名称、采购公告发布时间、谈判时间；</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（2）具体的质疑事项及法律依据（具体条款）；</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（3）质疑相关证明文件或证明材料，如果涉及到产品功能或技术指标的，应出具相关制造商的证明文件；</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（4）质疑供应商名称、地址、联系方式（包括手机、传真号码）；</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lastRenderedPageBreak/>
        <w:t>（5）法定代表人签署本人姓名或印盖本人姓名章并加盖单位公章，或法定代表人特别授权加盖单位公章，并由参加采购项目的授权代表签署本人姓名或印盖本人姓名章等。</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26.4 供应商不得虚假质疑和恶意质疑，并对质疑内容的真实性承担责任。供应商或者其他利害关系人通过捏造事实、伪造证明材料等方式提出异议或投诉，阻碍采购活动正常进行的，属于严重不良行为，</w:t>
      </w:r>
      <w:r w:rsidR="00CC15C5" w:rsidRPr="009B2E42">
        <w:rPr>
          <w:rFonts w:ascii="宋体" w:hAnsi="宋体" w:hint="eastAsia"/>
          <w:sz w:val="24"/>
          <w:lang w:val="zh-CN"/>
        </w:rPr>
        <w:t>卫计委</w:t>
      </w:r>
      <w:r w:rsidRPr="009B2E42">
        <w:rPr>
          <w:rFonts w:ascii="宋体" w:hAnsi="宋体" w:hint="eastAsia"/>
          <w:sz w:val="24"/>
          <w:lang w:val="zh-CN"/>
        </w:rPr>
        <w:t>将提请财政部门列入不良行为记录名单，并依法予以处罚。</w:t>
      </w:r>
    </w:p>
    <w:p w:rsidR="007F1978"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 xml:space="preserve">26.5 </w:t>
      </w:r>
      <w:r w:rsidR="00CC15C5" w:rsidRPr="009B2E42">
        <w:rPr>
          <w:rFonts w:ascii="宋体" w:hAnsi="宋体" w:hint="eastAsia"/>
          <w:sz w:val="24"/>
          <w:lang w:val="zh-CN"/>
        </w:rPr>
        <w:t>卫计委</w:t>
      </w:r>
      <w:r w:rsidRPr="009B2E42">
        <w:rPr>
          <w:rFonts w:ascii="宋体" w:hAnsi="宋体" w:hint="eastAsia"/>
          <w:sz w:val="24"/>
          <w:lang w:val="zh-CN"/>
        </w:rPr>
        <w:t>在收到供应商的书面质疑后将及时组织调查核实，在7个工作日内作出答复，并以书面形式通知质疑供应商和其他有关供应商，答复的内容不涉及商业秘密。</w:t>
      </w:r>
      <w:r w:rsidR="00CC15C5" w:rsidRPr="009B2E42">
        <w:rPr>
          <w:rFonts w:ascii="宋体" w:hAnsi="宋体" w:hint="eastAsia"/>
          <w:sz w:val="24"/>
          <w:lang w:val="zh-CN"/>
        </w:rPr>
        <w:t>卫计委</w:t>
      </w:r>
      <w:r w:rsidRPr="009B2E42">
        <w:rPr>
          <w:rFonts w:ascii="宋体" w:hAnsi="宋体" w:hint="eastAsia"/>
          <w:sz w:val="24"/>
          <w:lang w:val="zh-CN"/>
        </w:rPr>
        <w:t>遵循“谁过错谁负担”的原则，有过错的一方承担调查论证费用。</w:t>
      </w:r>
    </w:p>
    <w:p w:rsidR="009B2E42" w:rsidRPr="009B2E42" w:rsidRDefault="007F1978"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26.6 质疑供应商对</w:t>
      </w:r>
      <w:r w:rsidR="00CC15C5" w:rsidRPr="009B2E42">
        <w:rPr>
          <w:rFonts w:ascii="宋体" w:hAnsi="宋体" w:hint="eastAsia"/>
          <w:sz w:val="24"/>
          <w:lang w:val="zh-CN"/>
        </w:rPr>
        <w:t>卫计委</w:t>
      </w:r>
      <w:r w:rsidRPr="009B2E42">
        <w:rPr>
          <w:rFonts w:ascii="宋体" w:hAnsi="宋体" w:hint="eastAsia"/>
          <w:sz w:val="24"/>
          <w:lang w:val="zh-CN"/>
        </w:rPr>
        <w:t>的答复不满意，或</w:t>
      </w:r>
      <w:r w:rsidR="00CC15C5" w:rsidRPr="009B2E42">
        <w:rPr>
          <w:rFonts w:ascii="宋体" w:hAnsi="宋体" w:hint="eastAsia"/>
          <w:sz w:val="24"/>
          <w:lang w:val="zh-CN"/>
        </w:rPr>
        <w:t>卫计委</w:t>
      </w:r>
      <w:r w:rsidRPr="009B2E42">
        <w:rPr>
          <w:rFonts w:ascii="宋体" w:hAnsi="宋体" w:hint="eastAsia"/>
          <w:sz w:val="24"/>
          <w:lang w:val="zh-CN"/>
        </w:rPr>
        <w:t>未在规定的时间内作出答复的，可以在答复期满后15个工作日内</w:t>
      </w:r>
      <w:r w:rsidR="00BB1B8A" w:rsidRPr="009B2E42">
        <w:rPr>
          <w:rFonts w:ascii="宋体" w:hAnsi="宋体" w:hint="eastAsia"/>
          <w:sz w:val="24"/>
          <w:lang w:val="zh-CN"/>
        </w:rPr>
        <w:t>向采购人同级财政</w:t>
      </w:r>
      <w:r w:rsidRPr="009B2E42">
        <w:rPr>
          <w:rFonts w:ascii="宋体" w:hAnsi="宋体" w:hint="eastAsia"/>
          <w:sz w:val="24"/>
          <w:lang w:val="zh-CN"/>
        </w:rPr>
        <w:t>部门投诉。</w:t>
      </w:r>
    </w:p>
    <w:p w:rsidR="009B2E42" w:rsidRDefault="009B2E42">
      <w:pPr>
        <w:widowControl/>
        <w:jc w:val="left"/>
        <w:rPr>
          <w:rFonts w:ascii="宋体" w:hAnsi="宋体"/>
          <w:sz w:val="36"/>
          <w:szCs w:val="36"/>
          <w:lang w:val="zh-CN"/>
        </w:rPr>
      </w:pPr>
      <w:r>
        <w:rPr>
          <w:rFonts w:ascii="宋体" w:hAnsi="宋体"/>
          <w:sz w:val="36"/>
          <w:szCs w:val="36"/>
          <w:lang w:val="zh-CN"/>
        </w:rPr>
        <w:br w:type="page"/>
      </w:r>
    </w:p>
    <w:p w:rsidR="009B2E42" w:rsidRDefault="009B2E42" w:rsidP="009B2E42">
      <w:pPr>
        <w:autoSpaceDE w:val="0"/>
        <w:autoSpaceDN w:val="0"/>
        <w:adjustRightInd w:val="0"/>
        <w:spacing w:line="360" w:lineRule="auto"/>
        <w:jc w:val="center"/>
        <w:rPr>
          <w:rFonts w:ascii="宋体" w:hAnsi="宋体"/>
          <w:sz w:val="36"/>
          <w:szCs w:val="36"/>
          <w:lang w:val="zh-CN"/>
        </w:rPr>
      </w:pPr>
      <w:r w:rsidRPr="007B177D">
        <w:rPr>
          <w:rFonts w:ascii="宋体" w:hAnsi="宋体" w:hint="eastAsia"/>
          <w:sz w:val="36"/>
          <w:szCs w:val="36"/>
          <w:lang w:val="zh-CN"/>
        </w:rPr>
        <w:lastRenderedPageBreak/>
        <w:t>第三章 招标项目的技术规格、要求和数量等</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在南京市卫计委17楼安装一台大屏幕显示器，替代原有陈旧的投影机，要求可以进行无线分享信息。安装方式根据现场实际情况，若墙面可以进行承重，适合墙面安装，即采用墙面安装方式；若墙面非承重墙体，即采用外置支架方式安装。</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1、液晶商用显示器技术参数要求：</w:t>
      </w:r>
    </w:p>
    <w:p w:rsidR="0094549B" w:rsidRPr="00A5468B" w:rsidRDefault="0094549B" w:rsidP="0094549B">
      <w:pPr>
        <w:widowControl/>
        <w:shd w:val="clear" w:color="auto" w:fill="FFFFFF"/>
        <w:spacing w:before="100" w:beforeAutospacing="1" w:after="100" w:afterAutospacing="1" w:line="258" w:lineRule="atLeast"/>
        <w:ind w:left="720"/>
        <w:rPr>
          <w:rFonts w:ascii="仿宋" w:eastAsia="仿宋" w:hAnsi="仿宋" w:cs="宋体"/>
          <w:color w:val="000000"/>
          <w:kern w:val="0"/>
          <w:sz w:val="24"/>
          <w:szCs w:val="24"/>
        </w:rPr>
      </w:pPr>
      <w:r w:rsidRPr="00A5468B">
        <w:rPr>
          <w:rFonts w:ascii="仿宋" w:eastAsia="仿宋" w:hAnsi="仿宋" w:cs="宋体" w:hint="eastAsia"/>
          <w:b/>
          <w:bCs/>
          <w:color w:val="000000"/>
          <w:kern w:val="0"/>
          <w:sz w:val="24"/>
          <w:szCs w:val="24"/>
        </w:rPr>
        <w:t>（打“</w:t>
      </w:r>
      <w:r w:rsidRPr="00A5468B">
        <w:rPr>
          <w:rFonts w:ascii="仿宋" w:eastAsia="仿宋" w:hAnsi="仿宋" w:cs="宋体" w:hint="eastAsia"/>
          <w:color w:val="000000"/>
          <w:kern w:val="0"/>
          <w:sz w:val="24"/>
          <w:szCs w:val="24"/>
        </w:rPr>
        <w:t>★</w:t>
      </w:r>
      <w:r w:rsidRPr="00A5468B">
        <w:rPr>
          <w:rFonts w:ascii="仿宋" w:eastAsia="仿宋" w:hAnsi="仿宋" w:cs="宋体" w:hint="eastAsia"/>
          <w:b/>
          <w:bCs/>
          <w:color w:val="000000"/>
          <w:kern w:val="0"/>
          <w:sz w:val="24"/>
          <w:szCs w:val="24"/>
        </w:rPr>
        <w:t>”项为实质性要求和条件，不接受出现负偏离，否则将作为废标处理）：</w:t>
      </w:r>
    </w:p>
    <w:p w:rsidR="0094549B" w:rsidRPr="009E6874" w:rsidRDefault="00B91D3E" w:rsidP="009E6874">
      <w:pPr>
        <w:pStyle w:val="a8"/>
        <w:numPr>
          <w:ilvl w:val="0"/>
          <w:numId w:val="1"/>
        </w:numPr>
        <w:autoSpaceDE w:val="0"/>
        <w:autoSpaceDN w:val="0"/>
        <w:adjustRightInd w:val="0"/>
        <w:spacing w:line="360" w:lineRule="auto"/>
        <w:ind w:firstLineChars="0"/>
        <w:rPr>
          <w:rFonts w:ascii="宋体" w:hAnsi="宋体"/>
          <w:sz w:val="24"/>
        </w:rPr>
      </w:pPr>
      <w:r w:rsidRPr="00A5468B">
        <w:rPr>
          <w:rFonts w:ascii="仿宋" w:eastAsia="仿宋" w:hAnsi="仿宋" w:cs="宋体" w:hint="eastAsia"/>
          <w:color w:val="000000"/>
          <w:kern w:val="0"/>
          <w:sz w:val="24"/>
          <w:szCs w:val="24"/>
        </w:rPr>
        <w:t>★</w:t>
      </w:r>
      <w:r w:rsidR="0094549B" w:rsidRPr="009E6874">
        <w:rPr>
          <w:rFonts w:ascii="宋体" w:hAnsi="宋体" w:hint="eastAsia"/>
          <w:sz w:val="24"/>
          <w:lang w:val="zh-CN"/>
        </w:rPr>
        <w:t>屏幕尺寸</w:t>
      </w:r>
      <w:r w:rsidR="0094549B" w:rsidRPr="009E6874">
        <w:rPr>
          <w:rFonts w:ascii="宋体" w:hAnsi="宋体" w:hint="eastAsia"/>
          <w:sz w:val="24"/>
        </w:rPr>
        <w:t>：9</w:t>
      </w:r>
      <w:r w:rsidR="009E6874" w:rsidRPr="009E6874">
        <w:rPr>
          <w:rFonts w:ascii="宋体" w:hAnsi="宋体"/>
          <w:sz w:val="24"/>
        </w:rPr>
        <w:t>8</w:t>
      </w:r>
      <w:r w:rsidR="0094549B" w:rsidRPr="009E6874">
        <w:rPr>
          <w:rFonts w:ascii="宋体" w:hAnsi="宋体" w:hint="eastAsia"/>
          <w:sz w:val="24"/>
          <w:lang w:val="zh-CN"/>
        </w:rPr>
        <w:t>英寸及以上</w:t>
      </w:r>
      <w:r w:rsidR="009E6874" w:rsidRPr="009E6874">
        <w:rPr>
          <w:rFonts w:ascii="宋体" w:hAnsi="宋体" w:hint="eastAsia"/>
          <w:sz w:val="24"/>
        </w:rPr>
        <w:t>；</w:t>
      </w:r>
    </w:p>
    <w:p w:rsidR="0094549B" w:rsidRPr="009E6874" w:rsidRDefault="0094549B" w:rsidP="009E6874">
      <w:pPr>
        <w:pStyle w:val="a8"/>
        <w:numPr>
          <w:ilvl w:val="0"/>
          <w:numId w:val="1"/>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画面比例：16：9</w:t>
      </w:r>
      <w:r w:rsidR="009E6874" w:rsidRPr="009E6874">
        <w:rPr>
          <w:rFonts w:ascii="宋体" w:hAnsi="宋体" w:hint="eastAsia"/>
          <w:sz w:val="24"/>
          <w:lang w:val="zh-CN"/>
        </w:rPr>
        <w:t>；</w:t>
      </w:r>
    </w:p>
    <w:p w:rsidR="0094549B" w:rsidRPr="009E6874" w:rsidRDefault="0094549B" w:rsidP="009E6874">
      <w:pPr>
        <w:pStyle w:val="a8"/>
        <w:numPr>
          <w:ilvl w:val="0"/>
          <w:numId w:val="1"/>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自然分辨率：3840X2160(UHD)</w:t>
      </w:r>
      <w:r w:rsidR="009E6874" w:rsidRPr="009E6874">
        <w:rPr>
          <w:rFonts w:ascii="宋体" w:hAnsi="宋体" w:hint="eastAsia"/>
          <w:sz w:val="24"/>
          <w:lang w:val="zh-CN"/>
        </w:rPr>
        <w:t>；</w:t>
      </w:r>
    </w:p>
    <w:p w:rsidR="0094549B" w:rsidRPr="009E6874" w:rsidRDefault="0094549B" w:rsidP="009E6874">
      <w:pPr>
        <w:pStyle w:val="a8"/>
        <w:numPr>
          <w:ilvl w:val="0"/>
          <w:numId w:val="1"/>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亮度：500cd/㎡</w:t>
      </w:r>
      <w:r w:rsidR="009E6874" w:rsidRPr="009E6874">
        <w:rPr>
          <w:rFonts w:ascii="宋体" w:hAnsi="宋体" w:hint="eastAsia"/>
          <w:sz w:val="24"/>
          <w:lang w:val="zh-CN"/>
        </w:rPr>
        <w:t>；</w:t>
      </w:r>
    </w:p>
    <w:p w:rsidR="0094549B" w:rsidRPr="009E6874" w:rsidRDefault="0094549B" w:rsidP="009E6874">
      <w:pPr>
        <w:pStyle w:val="a8"/>
        <w:numPr>
          <w:ilvl w:val="0"/>
          <w:numId w:val="1"/>
        </w:numPr>
        <w:autoSpaceDE w:val="0"/>
        <w:autoSpaceDN w:val="0"/>
        <w:adjustRightInd w:val="0"/>
        <w:spacing w:line="360" w:lineRule="auto"/>
        <w:ind w:firstLineChars="0"/>
        <w:rPr>
          <w:rFonts w:ascii="宋体" w:hAnsi="宋体"/>
          <w:sz w:val="24"/>
          <w:lang w:val="zh-CN"/>
        </w:rPr>
      </w:pPr>
      <w:bookmarkStart w:id="1" w:name="_GoBack"/>
      <w:bookmarkEnd w:id="1"/>
      <w:r w:rsidRPr="009E6874">
        <w:rPr>
          <w:rFonts w:ascii="宋体" w:hAnsi="宋体" w:hint="eastAsia"/>
          <w:sz w:val="24"/>
          <w:lang w:val="zh-CN"/>
        </w:rPr>
        <w:t>★要求</w:t>
      </w:r>
      <w:r w:rsidR="00A41F27" w:rsidRPr="009E6874">
        <w:rPr>
          <w:rFonts w:ascii="宋体" w:hAnsi="宋体" w:hint="eastAsia"/>
          <w:sz w:val="24"/>
          <w:lang w:val="zh-CN"/>
        </w:rPr>
        <w:t>使用A级屏体，采用IPS面板</w:t>
      </w:r>
      <w:r w:rsidR="00A41F27">
        <w:rPr>
          <w:rFonts w:ascii="宋体" w:hAnsi="宋体" w:hint="eastAsia"/>
          <w:sz w:val="24"/>
          <w:lang w:val="zh-CN"/>
        </w:rPr>
        <w:t>，</w:t>
      </w:r>
      <w:r w:rsidRPr="009E6874">
        <w:rPr>
          <w:rFonts w:ascii="宋体" w:hAnsi="宋体" w:hint="eastAsia"/>
          <w:sz w:val="24"/>
          <w:lang w:val="zh-CN"/>
        </w:rPr>
        <w:t>整机与面板为同一品牌，需出示面板厂家提供的合作伙伴证明书并加盖单位公章的原件</w:t>
      </w:r>
      <w:r w:rsidR="00B91D3E">
        <w:rPr>
          <w:rFonts w:ascii="宋体" w:hAnsi="宋体" w:hint="eastAsia"/>
          <w:sz w:val="24"/>
          <w:lang w:val="zh-CN"/>
        </w:rPr>
        <w:t>；</w:t>
      </w:r>
    </w:p>
    <w:p w:rsidR="0094549B" w:rsidRPr="009E6874" w:rsidRDefault="0094549B" w:rsidP="009E6874">
      <w:pPr>
        <w:pStyle w:val="a8"/>
        <w:numPr>
          <w:ilvl w:val="0"/>
          <w:numId w:val="1"/>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接口</w:t>
      </w:r>
      <w:r w:rsidR="009E6874" w:rsidRPr="009E6874">
        <w:rPr>
          <w:rFonts w:ascii="宋体" w:hAnsi="宋体" w:hint="eastAsia"/>
          <w:sz w:val="24"/>
          <w:lang w:val="zh-CN"/>
        </w:rPr>
        <w:t>要求</w:t>
      </w:r>
      <w:r w:rsidRPr="009E6874">
        <w:rPr>
          <w:rFonts w:ascii="宋体" w:hAnsi="宋体" w:hint="eastAsia"/>
          <w:sz w:val="24"/>
          <w:lang w:val="zh-CN"/>
        </w:rPr>
        <w:t>：</w:t>
      </w:r>
    </w:p>
    <w:p w:rsidR="0094549B" w:rsidRPr="009E6874" w:rsidRDefault="0094549B" w:rsidP="00B91D3E">
      <w:pPr>
        <w:pStyle w:val="a8"/>
        <w:numPr>
          <w:ilvl w:val="0"/>
          <w:numId w:val="3"/>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输入数字</w:t>
      </w:r>
      <w:r w:rsidR="009E6874">
        <w:rPr>
          <w:rFonts w:ascii="宋体" w:hAnsi="宋体" w:hint="eastAsia"/>
          <w:sz w:val="24"/>
          <w:lang w:val="zh-CN"/>
        </w:rPr>
        <w:t>：</w:t>
      </w:r>
      <w:r w:rsidRPr="009E6874">
        <w:rPr>
          <w:rFonts w:ascii="宋体" w:hAnsi="宋体" w:hint="eastAsia"/>
          <w:sz w:val="24"/>
          <w:lang w:val="zh-CN"/>
        </w:rPr>
        <w:t>HDMI(2),DVI(1),DP(1)</w:t>
      </w:r>
    </w:p>
    <w:p w:rsidR="0094549B" w:rsidRPr="009E6874" w:rsidRDefault="0094549B" w:rsidP="00B91D3E">
      <w:pPr>
        <w:pStyle w:val="a8"/>
        <w:numPr>
          <w:ilvl w:val="0"/>
          <w:numId w:val="3"/>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输入音频</w:t>
      </w:r>
      <w:r w:rsidR="009E6874">
        <w:rPr>
          <w:rFonts w:ascii="宋体" w:hAnsi="宋体" w:hint="eastAsia"/>
          <w:sz w:val="24"/>
          <w:lang w:val="zh-CN"/>
        </w:rPr>
        <w:t>：</w:t>
      </w:r>
      <w:r w:rsidRPr="009E6874">
        <w:rPr>
          <w:rFonts w:ascii="宋体" w:hAnsi="宋体" w:hint="eastAsia"/>
          <w:sz w:val="24"/>
          <w:lang w:val="zh-CN"/>
        </w:rPr>
        <w:t>DVI, Component</w:t>
      </w:r>
    </w:p>
    <w:p w:rsidR="0094549B" w:rsidRPr="009E6874" w:rsidRDefault="0094549B" w:rsidP="00B91D3E">
      <w:pPr>
        <w:pStyle w:val="a8"/>
        <w:numPr>
          <w:ilvl w:val="0"/>
          <w:numId w:val="3"/>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输入外部控制</w:t>
      </w:r>
      <w:r w:rsidR="009E6874">
        <w:rPr>
          <w:rFonts w:ascii="宋体" w:hAnsi="宋体" w:hint="eastAsia"/>
          <w:sz w:val="24"/>
          <w:lang w:val="zh-CN"/>
        </w:rPr>
        <w:t>：</w:t>
      </w:r>
      <w:r w:rsidRPr="009E6874">
        <w:rPr>
          <w:rFonts w:ascii="宋体" w:hAnsi="宋体" w:hint="eastAsia"/>
          <w:sz w:val="24"/>
          <w:lang w:val="zh-CN"/>
        </w:rPr>
        <w:t>RS232C(1), RJ45(1), IR/Light sensor(1)</w:t>
      </w:r>
    </w:p>
    <w:p w:rsidR="0094549B" w:rsidRPr="009E6874" w:rsidRDefault="0094549B" w:rsidP="00B91D3E">
      <w:pPr>
        <w:pStyle w:val="a8"/>
        <w:numPr>
          <w:ilvl w:val="0"/>
          <w:numId w:val="3"/>
        </w:numPr>
        <w:autoSpaceDE w:val="0"/>
        <w:autoSpaceDN w:val="0"/>
        <w:adjustRightInd w:val="0"/>
        <w:spacing w:line="360" w:lineRule="auto"/>
        <w:ind w:firstLineChars="0"/>
        <w:rPr>
          <w:rFonts w:ascii="宋体" w:hAnsi="宋体"/>
          <w:sz w:val="24"/>
        </w:rPr>
      </w:pPr>
      <w:r w:rsidRPr="009E6874">
        <w:rPr>
          <w:rFonts w:ascii="宋体" w:hAnsi="宋体" w:hint="eastAsia"/>
          <w:sz w:val="24"/>
        </w:rPr>
        <w:t>USB</w:t>
      </w:r>
      <w:r w:rsidR="009E6874">
        <w:rPr>
          <w:rFonts w:ascii="宋体" w:hAnsi="宋体" w:hint="eastAsia"/>
          <w:sz w:val="24"/>
        </w:rPr>
        <w:t>：</w:t>
      </w:r>
      <w:r w:rsidRPr="009E6874">
        <w:rPr>
          <w:rFonts w:ascii="宋体" w:hAnsi="宋体" w:hint="eastAsia"/>
          <w:sz w:val="24"/>
          <w:lang w:val="zh-CN"/>
        </w:rPr>
        <w:t>有</w:t>
      </w:r>
    </w:p>
    <w:p w:rsidR="0094549B" w:rsidRPr="009E6874" w:rsidRDefault="0094549B" w:rsidP="00B91D3E">
      <w:pPr>
        <w:pStyle w:val="a8"/>
        <w:numPr>
          <w:ilvl w:val="0"/>
          <w:numId w:val="3"/>
        </w:numPr>
        <w:autoSpaceDE w:val="0"/>
        <w:autoSpaceDN w:val="0"/>
        <w:adjustRightInd w:val="0"/>
        <w:spacing w:line="360" w:lineRule="auto"/>
        <w:ind w:firstLineChars="0"/>
        <w:rPr>
          <w:rFonts w:ascii="宋体" w:hAnsi="宋体"/>
          <w:sz w:val="24"/>
        </w:rPr>
      </w:pPr>
      <w:r w:rsidRPr="009E6874">
        <w:rPr>
          <w:rFonts w:ascii="宋体" w:hAnsi="宋体" w:hint="eastAsia"/>
          <w:sz w:val="24"/>
        </w:rPr>
        <w:t>USB 3.0</w:t>
      </w:r>
      <w:r w:rsidR="000F4501">
        <w:rPr>
          <w:rFonts w:ascii="宋体" w:hAnsi="宋体" w:hint="eastAsia"/>
          <w:sz w:val="24"/>
        </w:rPr>
        <w:t>（</w:t>
      </w:r>
      <w:r w:rsidRPr="009E6874">
        <w:rPr>
          <w:rFonts w:ascii="宋体" w:hAnsi="宋体" w:hint="eastAsia"/>
          <w:sz w:val="24"/>
        </w:rPr>
        <w:t>1</w:t>
      </w:r>
      <w:r w:rsidR="000F4501">
        <w:rPr>
          <w:rFonts w:ascii="宋体" w:hAnsi="宋体" w:hint="eastAsia"/>
          <w:sz w:val="24"/>
        </w:rPr>
        <w:t>）</w:t>
      </w:r>
    </w:p>
    <w:p w:rsidR="0094549B" w:rsidRPr="009E6874" w:rsidRDefault="000F4501" w:rsidP="00B91D3E">
      <w:pPr>
        <w:pStyle w:val="a8"/>
        <w:numPr>
          <w:ilvl w:val="0"/>
          <w:numId w:val="3"/>
        </w:numPr>
        <w:autoSpaceDE w:val="0"/>
        <w:autoSpaceDN w:val="0"/>
        <w:adjustRightInd w:val="0"/>
        <w:spacing w:line="360" w:lineRule="auto"/>
        <w:ind w:firstLineChars="0"/>
        <w:rPr>
          <w:rFonts w:ascii="宋体" w:hAnsi="宋体"/>
          <w:sz w:val="24"/>
        </w:rPr>
      </w:pPr>
      <w:r>
        <w:rPr>
          <w:rFonts w:ascii="宋体" w:hAnsi="宋体" w:hint="eastAsia"/>
          <w:sz w:val="24"/>
        </w:rPr>
        <w:t>USB 2.0（</w:t>
      </w:r>
      <w:r w:rsidR="0094549B" w:rsidRPr="009E6874">
        <w:rPr>
          <w:rFonts w:ascii="宋体" w:hAnsi="宋体" w:hint="eastAsia"/>
          <w:sz w:val="24"/>
        </w:rPr>
        <w:t>1</w:t>
      </w:r>
      <w:r>
        <w:rPr>
          <w:rFonts w:ascii="宋体" w:hAnsi="宋体" w:hint="eastAsia"/>
          <w:sz w:val="24"/>
        </w:rPr>
        <w:t>）</w:t>
      </w:r>
    </w:p>
    <w:p w:rsidR="0094549B" w:rsidRPr="009E6874" w:rsidRDefault="0094549B" w:rsidP="00B91D3E">
      <w:pPr>
        <w:pStyle w:val="a8"/>
        <w:numPr>
          <w:ilvl w:val="0"/>
          <w:numId w:val="3"/>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输出数字</w:t>
      </w:r>
      <w:r w:rsidR="009E6874">
        <w:rPr>
          <w:rFonts w:ascii="宋体" w:hAnsi="宋体" w:hint="eastAsia"/>
          <w:sz w:val="24"/>
          <w:lang w:val="zh-CN"/>
        </w:rPr>
        <w:t>：</w:t>
      </w:r>
      <w:r w:rsidRPr="009E6874">
        <w:rPr>
          <w:rFonts w:ascii="宋体" w:hAnsi="宋体" w:hint="eastAsia"/>
          <w:sz w:val="24"/>
          <w:lang w:val="zh-CN"/>
        </w:rPr>
        <w:t>DP(1)</w:t>
      </w:r>
    </w:p>
    <w:p w:rsidR="0094549B" w:rsidRPr="009E6874" w:rsidRDefault="0094549B" w:rsidP="00B91D3E">
      <w:pPr>
        <w:pStyle w:val="a8"/>
        <w:numPr>
          <w:ilvl w:val="0"/>
          <w:numId w:val="3"/>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输出音频</w:t>
      </w:r>
      <w:r w:rsidR="009E6874">
        <w:rPr>
          <w:rFonts w:ascii="宋体" w:hAnsi="宋体" w:hint="eastAsia"/>
          <w:sz w:val="24"/>
          <w:lang w:val="zh-CN"/>
        </w:rPr>
        <w:t>：</w:t>
      </w:r>
      <w:r w:rsidRPr="009E6874">
        <w:rPr>
          <w:rFonts w:ascii="宋体" w:hAnsi="宋体" w:hint="eastAsia"/>
          <w:sz w:val="24"/>
          <w:lang w:val="zh-CN"/>
        </w:rPr>
        <w:t>SPDIF(1),外置扬声器(1)</w:t>
      </w:r>
    </w:p>
    <w:p w:rsidR="0094549B" w:rsidRPr="009E6874" w:rsidRDefault="0094549B" w:rsidP="00B91D3E">
      <w:pPr>
        <w:pStyle w:val="a8"/>
        <w:numPr>
          <w:ilvl w:val="0"/>
          <w:numId w:val="3"/>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输出外部控制</w:t>
      </w:r>
      <w:r w:rsidR="009E6874">
        <w:rPr>
          <w:rFonts w:ascii="宋体" w:hAnsi="宋体" w:hint="eastAsia"/>
          <w:sz w:val="24"/>
          <w:lang w:val="zh-CN"/>
        </w:rPr>
        <w:t>：</w:t>
      </w:r>
      <w:r w:rsidRPr="009E6874">
        <w:rPr>
          <w:rFonts w:ascii="宋体" w:hAnsi="宋体" w:hint="eastAsia"/>
          <w:sz w:val="24"/>
          <w:lang w:val="zh-CN"/>
        </w:rPr>
        <w:t>RS232C(1)</w:t>
      </w:r>
    </w:p>
    <w:p w:rsidR="00B91D3E" w:rsidRDefault="0094549B" w:rsidP="009E6874">
      <w:pPr>
        <w:pStyle w:val="a8"/>
        <w:numPr>
          <w:ilvl w:val="0"/>
          <w:numId w:val="1"/>
        </w:numPr>
        <w:autoSpaceDE w:val="0"/>
        <w:autoSpaceDN w:val="0"/>
        <w:adjustRightInd w:val="0"/>
        <w:spacing w:line="360" w:lineRule="auto"/>
        <w:ind w:firstLineChars="0"/>
        <w:rPr>
          <w:rFonts w:ascii="宋体" w:hAnsi="宋体"/>
          <w:sz w:val="24"/>
          <w:lang w:val="zh-CN"/>
        </w:rPr>
      </w:pPr>
      <w:r w:rsidRPr="009E6874">
        <w:rPr>
          <w:rFonts w:ascii="宋体" w:hAnsi="宋体" w:hint="eastAsia"/>
          <w:sz w:val="24"/>
          <w:lang w:val="zh-CN"/>
        </w:rPr>
        <w:t>边框宽度</w:t>
      </w:r>
      <w:r w:rsidR="00B91D3E">
        <w:rPr>
          <w:rFonts w:ascii="宋体" w:hAnsi="宋体" w:hint="eastAsia"/>
          <w:sz w:val="24"/>
          <w:lang w:val="zh-CN"/>
        </w:rPr>
        <w:t>：</w:t>
      </w:r>
    </w:p>
    <w:p w:rsidR="0094549B" w:rsidRDefault="0094549B" w:rsidP="00B91D3E">
      <w:pPr>
        <w:pStyle w:val="a8"/>
        <w:autoSpaceDE w:val="0"/>
        <w:autoSpaceDN w:val="0"/>
        <w:adjustRightInd w:val="0"/>
        <w:spacing w:line="360" w:lineRule="auto"/>
        <w:ind w:left="840" w:firstLineChars="0" w:firstLine="0"/>
        <w:rPr>
          <w:rFonts w:ascii="宋体" w:hAnsi="宋体"/>
          <w:sz w:val="24"/>
          <w:lang w:val="zh-CN"/>
        </w:rPr>
      </w:pPr>
      <w:r w:rsidRPr="009E6874">
        <w:rPr>
          <w:rFonts w:ascii="宋体" w:hAnsi="宋体" w:hint="eastAsia"/>
          <w:sz w:val="24"/>
          <w:lang w:val="zh-CN"/>
        </w:rPr>
        <w:t>等边框：14.9mm</w:t>
      </w:r>
    </w:p>
    <w:p w:rsidR="00B91D3E" w:rsidRPr="000F4501" w:rsidRDefault="00B91D3E" w:rsidP="000F4501">
      <w:pPr>
        <w:autoSpaceDE w:val="0"/>
        <w:autoSpaceDN w:val="0"/>
        <w:adjustRightInd w:val="0"/>
        <w:spacing w:line="360" w:lineRule="auto"/>
        <w:rPr>
          <w:rFonts w:ascii="宋体" w:hAnsi="宋体"/>
          <w:sz w:val="24"/>
          <w:lang w:val="zh-CN"/>
        </w:rPr>
      </w:pP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2、液晶商用显示器安装支架技术参数要求：</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材质：航空铝材，宝钢一级冷轧钢板</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lastRenderedPageBreak/>
        <w:t>适合尺寸：50-98寸触摸屏电视机</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VESA:1000mm*600mm(max)</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高度：800mm_---1800mm(电视中心位置）</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承重：156kg</w:t>
      </w:r>
    </w:p>
    <w:p w:rsidR="0094549B"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包装方式：整体一个包装</w:t>
      </w:r>
    </w:p>
    <w:p w:rsidR="00B91D3E" w:rsidRPr="009B2E42" w:rsidRDefault="00B91D3E" w:rsidP="009B2E42">
      <w:pPr>
        <w:autoSpaceDE w:val="0"/>
        <w:autoSpaceDN w:val="0"/>
        <w:adjustRightInd w:val="0"/>
        <w:spacing w:line="360" w:lineRule="auto"/>
        <w:ind w:firstLine="420"/>
        <w:rPr>
          <w:rFonts w:ascii="宋体" w:hAnsi="宋体"/>
          <w:sz w:val="24"/>
          <w:lang w:val="zh-CN"/>
        </w:rPr>
      </w:pP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3、无线分享系统技术参数要求：</w:t>
      </w:r>
    </w:p>
    <w:p w:rsidR="0094549B" w:rsidRPr="00B91D3E" w:rsidRDefault="0094549B" w:rsidP="00B91D3E">
      <w:pPr>
        <w:pStyle w:val="a8"/>
        <w:numPr>
          <w:ilvl w:val="0"/>
          <w:numId w:val="4"/>
        </w:numPr>
        <w:autoSpaceDE w:val="0"/>
        <w:autoSpaceDN w:val="0"/>
        <w:adjustRightInd w:val="0"/>
        <w:spacing w:line="360" w:lineRule="auto"/>
        <w:ind w:left="851" w:firstLineChars="0" w:hanging="284"/>
        <w:rPr>
          <w:rFonts w:ascii="宋体" w:hAnsi="宋体"/>
          <w:sz w:val="24"/>
          <w:lang w:val="zh-CN"/>
        </w:rPr>
      </w:pPr>
      <w:r w:rsidRPr="00B91D3E">
        <w:rPr>
          <w:rFonts w:ascii="宋体" w:hAnsi="宋体" w:hint="eastAsia"/>
          <w:sz w:val="24"/>
          <w:lang w:val="zh-CN"/>
        </w:rPr>
        <w:t>主机端：</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系统设备需包括接收一个主机和≥ 1 个USB便携终端按钮。</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主机连接设备数量≥ 8个，同时显示信号数量≥1个画面。</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画面帧数达到≥30 fps，输出分辨率1920*1200 ，流畅无延时。</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输出开机画面显示内容可设定，系统自动优化显示，并使显示图像的纵横比保持不变。</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系统支持2.4GHz and 5GHz 两种频段可选，并支持信道手动设置，满足无线传输协议 IEEE 802.11 a/g/n。</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系统支持mirrorop。用户通过苹果手机或安卓手机进行内容分享。</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系统电源输入12VDC 5A，接口需包括RJ45、HDMI、AUDIO.系统对视频的输出无限制，支持VGA、HDMI、DP、Thunderbolt。系统支持多种分辨率，允许手动设置。</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系统主机支持苹果手机、安卓手机客户端的投影请求显示，可对显示内容进行批注，支持遵循先入先出的投影显示模式。</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支持系统Windows XP/Vista/7/8/8.1/ 10的32位&amp;64位 ，Mac OSX 10.6/10.7/10.8/10.9更高 ，移动设备客户端满足Android 2.2、iOS 7.0以上版本，并可通过网络下载app</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手机端app应用可读取文件、图片、照相机，浏览器，可与dropbox,云端硬盘，icloud实现上传备份。</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MTBF ≥ 40000小时（90%置信水平）MTBF≥ 100000小时（60%置信水平）。</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系统支持开机画面logo自定义以及保持默认设置，系统在共享数据</w:t>
      </w:r>
      <w:r w:rsidRPr="00B91D3E">
        <w:rPr>
          <w:rFonts w:ascii="宋体" w:hAnsi="宋体" w:hint="eastAsia"/>
          <w:sz w:val="24"/>
          <w:lang w:val="zh-CN"/>
        </w:rPr>
        <w:lastRenderedPageBreak/>
        <w:t>源是短暂显示笔记本电脑用户的ID。</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系统支持对移动终端的授权访问，系统提供4位数字密码，数字密码自动分配。</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系统支持网络升级、U盘升级和web页面升级。</w:t>
      </w:r>
    </w:p>
    <w:p w:rsidR="0094549B" w:rsidRPr="00B91D3E"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B91D3E">
        <w:rPr>
          <w:rFonts w:ascii="宋体" w:hAnsi="宋体" w:hint="eastAsia"/>
          <w:sz w:val="24"/>
          <w:lang w:val="zh-CN"/>
        </w:rPr>
        <w:t>系统可由用户自信修改SSID名称。</w:t>
      </w:r>
    </w:p>
    <w:p w:rsidR="0094549B" w:rsidRPr="009B2E42" w:rsidRDefault="0094549B" w:rsidP="00B91D3E">
      <w:pPr>
        <w:pStyle w:val="a8"/>
        <w:numPr>
          <w:ilvl w:val="0"/>
          <w:numId w:val="4"/>
        </w:numPr>
        <w:autoSpaceDE w:val="0"/>
        <w:autoSpaceDN w:val="0"/>
        <w:adjustRightInd w:val="0"/>
        <w:spacing w:line="360" w:lineRule="auto"/>
        <w:ind w:left="851" w:firstLineChars="0" w:hanging="284"/>
        <w:rPr>
          <w:rFonts w:ascii="宋体" w:hAnsi="宋体"/>
          <w:sz w:val="24"/>
          <w:lang w:val="zh-CN"/>
        </w:rPr>
      </w:pPr>
      <w:r w:rsidRPr="009B2E42">
        <w:rPr>
          <w:rFonts w:ascii="宋体" w:hAnsi="宋体" w:hint="eastAsia"/>
          <w:sz w:val="24"/>
          <w:lang w:val="zh-CN"/>
        </w:rPr>
        <w:t>终端：</w:t>
      </w:r>
    </w:p>
    <w:p w:rsidR="0094549B" w:rsidRPr="009B2E42"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9B2E42">
        <w:rPr>
          <w:rFonts w:ascii="宋体" w:hAnsi="宋体" w:hint="eastAsia"/>
          <w:sz w:val="24"/>
          <w:lang w:val="zh-CN"/>
        </w:rPr>
        <w:t>便携按钮为USB接口，必须通过单击物理按钮实现电脑内容的分享。</w:t>
      </w:r>
    </w:p>
    <w:p w:rsidR="0094549B" w:rsidRPr="009B2E42"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9B2E42">
        <w:rPr>
          <w:rFonts w:ascii="宋体" w:hAnsi="宋体" w:hint="eastAsia"/>
          <w:sz w:val="24"/>
          <w:lang w:val="zh-CN"/>
        </w:rPr>
        <w:t>USB便携按钮内部存储windows版本和mac版本驱动，连接电脑后实现自动读取驱动，即插即用无需驱动。</w:t>
      </w:r>
    </w:p>
    <w:p w:rsidR="0094549B" w:rsidRPr="009B2E42"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9B2E42">
        <w:rPr>
          <w:rFonts w:ascii="宋体" w:hAnsi="宋体" w:hint="eastAsia"/>
          <w:sz w:val="24"/>
          <w:lang w:val="zh-CN"/>
        </w:rPr>
        <w:t>便携式按钮具有LED灯，并提供红、白两色指示用户工作状态，按钮采用一键式切换信号输出或退出，长时间按键为独享权限，不改变笔记本电脑显示屏的设置。</w:t>
      </w:r>
    </w:p>
    <w:p w:rsidR="0094549B" w:rsidRPr="009B2E42"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9B2E42">
        <w:rPr>
          <w:rFonts w:ascii="宋体" w:hAnsi="宋体" w:hint="eastAsia"/>
          <w:sz w:val="24"/>
          <w:lang w:val="zh-CN"/>
        </w:rPr>
        <w:t>便携式按钮无需访问代码或输入ip地址进行连接通信，插入主机可自动匹配更新升级。</w:t>
      </w:r>
    </w:p>
    <w:p w:rsidR="0094549B" w:rsidRPr="009B2E42" w:rsidRDefault="0094549B" w:rsidP="00B91D3E">
      <w:pPr>
        <w:pStyle w:val="a8"/>
        <w:numPr>
          <w:ilvl w:val="1"/>
          <w:numId w:val="6"/>
        </w:numPr>
        <w:autoSpaceDE w:val="0"/>
        <w:autoSpaceDN w:val="0"/>
        <w:adjustRightInd w:val="0"/>
        <w:spacing w:line="360" w:lineRule="auto"/>
        <w:ind w:firstLineChars="0"/>
        <w:rPr>
          <w:rFonts w:ascii="宋体" w:hAnsi="宋体"/>
          <w:sz w:val="24"/>
          <w:lang w:val="zh-CN"/>
        </w:rPr>
      </w:pPr>
      <w:r w:rsidRPr="009B2E42">
        <w:rPr>
          <w:rFonts w:ascii="宋体" w:hAnsi="宋体" w:hint="eastAsia"/>
          <w:sz w:val="24"/>
          <w:lang w:val="zh-CN"/>
        </w:rPr>
        <w:t>传输距离达≥30米。 </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4、招标清单</w:t>
      </w:r>
      <w:r w:rsidRPr="009B2E42">
        <w:rPr>
          <w:rFonts w:ascii="宋体" w:hAnsi="宋体"/>
          <w:sz w:val="24"/>
          <w:lang w:val="zh-CN"/>
        </w:rPr>
        <w:t> </w:t>
      </w:r>
    </w:p>
    <w:tbl>
      <w:tblPr>
        <w:tblW w:w="9342" w:type="dxa"/>
        <w:tblCellMar>
          <w:left w:w="0" w:type="dxa"/>
          <w:right w:w="0" w:type="dxa"/>
        </w:tblCellMar>
        <w:tblLook w:val="04A0"/>
      </w:tblPr>
      <w:tblGrid>
        <w:gridCol w:w="699"/>
        <w:gridCol w:w="1701"/>
        <w:gridCol w:w="3129"/>
        <w:gridCol w:w="2410"/>
        <w:gridCol w:w="694"/>
        <w:gridCol w:w="709"/>
      </w:tblGrid>
      <w:tr w:rsidR="0094549B" w:rsidRPr="00A5468B" w:rsidTr="0094549B">
        <w:trPr>
          <w:trHeight w:val="40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序号</w:t>
            </w:r>
          </w:p>
        </w:tc>
        <w:tc>
          <w:tcPr>
            <w:tcW w:w="17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设备名称</w:t>
            </w:r>
          </w:p>
        </w:tc>
        <w:tc>
          <w:tcPr>
            <w:tcW w:w="312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招标技术参数</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推荐品牌</w:t>
            </w:r>
          </w:p>
        </w:tc>
        <w:tc>
          <w:tcPr>
            <w:tcW w:w="69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数量</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单位</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1</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kern w:val="0"/>
                <w:sz w:val="24"/>
                <w:szCs w:val="24"/>
              </w:rPr>
              <w:t>液晶商用显示器</w:t>
            </w:r>
          </w:p>
        </w:tc>
        <w:tc>
          <w:tcPr>
            <w:tcW w:w="3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color w:val="000000"/>
                <w:kern w:val="0"/>
                <w:sz w:val="24"/>
                <w:szCs w:val="24"/>
              </w:rPr>
              <w:t>详见招标文件技术参数部分</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6B4EB3">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LG</w:t>
            </w:r>
          </w:p>
        </w:tc>
        <w:tc>
          <w:tcPr>
            <w:tcW w:w="69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1</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套</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2</w:t>
            </w:r>
          </w:p>
        </w:tc>
        <w:tc>
          <w:tcPr>
            <w:tcW w:w="17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kern w:val="0"/>
                <w:sz w:val="24"/>
                <w:szCs w:val="24"/>
              </w:rPr>
              <w:t>安装支架</w:t>
            </w:r>
          </w:p>
        </w:tc>
        <w:tc>
          <w:tcPr>
            <w:tcW w:w="3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color w:val="000000"/>
                <w:kern w:val="0"/>
                <w:sz w:val="24"/>
                <w:szCs w:val="24"/>
              </w:rPr>
              <w:t>详见招标文件技术参数部分。</w:t>
            </w:r>
          </w:p>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color w:val="000000"/>
                <w:kern w:val="0"/>
                <w:sz w:val="24"/>
                <w:szCs w:val="24"/>
              </w:rPr>
              <w:t>(</w:t>
            </w:r>
            <w:r w:rsidRPr="00A5468B">
              <w:rPr>
                <w:rFonts w:ascii="仿宋" w:eastAsia="仿宋" w:hAnsi="仿宋" w:cs="宋体" w:hint="eastAsia"/>
                <w:i/>
                <w:iCs/>
                <w:color w:val="FF0000"/>
                <w:kern w:val="0"/>
                <w:sz w:val="24"/>
                <w:szCs w:val="24"/>
              </w:rPr>
              <w:t>安装方式要求：若墙面可以承重，即采用墙面安装方式，费用包含在此项报价；若墙面非承重墙体，即采用外置移到支架方式安装</w:t>
            </w:r>
            <w:r w:rsidRPr="00A5468B">
              <w:rPr>
                <w:rFonts w:ascii="仿宋" w:eastAsia="仿宋" w:hAnsi="仿宋" w:cs="宋体" w:hint="eastAsia"/>
                <w:color w:val="000000"/>
                <w:kern w:val="0"/>
                <w:sz w:val="24"/>
                <w:szCs w:val="24"/>
              </w:rPr>
              <w: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国产定制</w:t>
            </w:r>
          </w:p>
        </w:tc>
        <w:tc>
          <w:tcPr>
            <w:tcW w:w="69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1</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套</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3</w:t>
            </w:r>
          </w:p>
        </w:tc>
        <w:tc>
          <w:tcPr>
            <w:tcW w:w="17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kern w:val="0"/>
                <w:sz w:val="24"/>
                <w:szCs w:val="24"/>
              </w:rPr>
              <w:t>无线分享系统</w:t>
            </w:r>
          </w:p>
        </w:tc>
        <w:tc>
          <w:tcPr>
            <w:tcW w:w="3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color w:val="000000"/>
                <w:kern w:val="0"/>
                <w:sz w:val="24"/>
                <w:szCs w:val="24"/>
              </w:rPr>
              <w:t>详见招标文件技术参数部分</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49B" w:rsidRPr="00A5468B" w:rsidRDefault="00B91D3E" w:rsidP="006B4EB3">
            <w:pPr>
              <w:widowControl/>
              <w:spacing w:before="100" w:beforeAutospacing="1" w:after="100" w:afterAutospacing="1"/>
              <w:jc w:val="center"/>
              <w:rPr>
                <w:rFonts w:ascii="仿宋" w:eastAsia="仿宋" w:hAnsi="仿宋" w:cs="宋体"/>
                <w:kern w:val="0"/>
                <w:sz w:val="24"/>
                <w:szCs w:val="24"/>
              </w:rPr>
            </w:pPr>
            <w:r w:rsidRPr="00B91D3E">
              <w:rPr>
                <w:rFonts w:ascii="仿宋" w:eastAsia="仿宋" w:hAnsi="仿宋" w:cs="宋体"/>
                <w:color w:val="000000"/>
                <w:kern w:val="0"/>
                <w:sz w:val="24"/>
                <w:szCs w:val="24"/>
              </w:rPr>
              <w:t>BARCO</w:t>
            </w:r>
          </w:p>
        </w:tc>
        <w:tc>
          <w:tcPr>
            <w:tcW w:w="69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1</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套</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4</w:t>
            </w:r>
          </w:p>
        </w:tc>
        <w:tc>
          <w:tcPr>
            <w:tcW w:w="17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color w:val="000000"/>
                <w:kern w:val="0"/>
                <w:sz w:val="24"/>
                <w:szCs w:val="24"/>
              </w:rPr>
              <w:t>辅材及线缆</w:t>
            </w:r>
          </w:p>
        </w:tc>
        <w:tc>
          <w:tcPr>
            <w:tcW w:w="3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color w:val="000000"/>
                <w:kern w:val="0"/>
                <w:sz w:val="24"/>
                <w:szCs w:val="24"/>
              </w:rPr>
              <w:t>包含设备相关专用线、接插件和高清线缆</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优质国产</w:t>
            </w:r>
          </w:p>
        </w:tc>
        <w:tc>
          <w:tcPr>
            <w:tcW w:w="69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1</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批</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5</w:t>
            </w:r>
          </w:p>
        </w:tc>
        <w:tc>
          <w:tcPr>
            <w:tcW w:w="86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小计</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6</w:t>
            </w:r>
          </w:p>
        </w:tc>
        <w:tc>
          <w:tcPr>
            <w:tcW w:w="86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安装调试费</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lastRenderedPageBreak/>
              <w:t>7</w:t>
            </w:r>
          </w:p>
        </w:tc>
        <w:tc>
          <w:tcPr>
            <w:tcW w:w="86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ind w:left="34" w:hanging="34"/>
              <w:jc w:val="left"/>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运输费</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8</w:t>
            </w:r>
          </w:p>
        </w:tc>
        <w:tc>
          <w:tcPr>
            <w:tcW w:w="86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税金</w:t>
            </w:r>
          </w:p>
        </w:tc>
      </w:tr>
      <w:tr w:rsidR="0094549B" w:rsidRPr="00A5468B" w:rsidTr="0094549B">
        <w:trPr>
          <w:trHeight w:val="520"/>
        </w:trPr>
        <w:tc>
          <w:tcPr>
            <w:tcW w:w="6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center"/>
              <w:rPr>
                <w:rFonts w:ascii="仿宋" w:eastAsia="仿宋" w:hAnsi="仿宋" w:cs="宋体"/>
                <w:kern w:val="0"/>
                <w:sz w:val="24"/>
                <w:szCs w:val="24"/>
              </w:rPr>
            </w:pPr>
            <w:r w:rsidRPr="00A5468B">
              <w:rPr>
                <w:rFonts w:ascii="仿宋" w:eastAsia="仿宋" w:hAnsi="仿宋" w:cs="宋体" w:hint="eastAsia"/>
                <w:color w:val="000000"/>
                <w:kern w:val="0"/>
                <w:sz w:val="24"/>
                <w:szCs w:val="24"/>
              </w:rPr>
              <w:t>9</w:t>
            </w:r>
          </w:p>
        </w:tc>
        <w:tc>
          <w:tcPr>
            <w:tcW w:w="86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49B" w:rsidRPr="00A5468B" w:rsidRDefault="0094549B" w:rsidP="0094549B">
            <w:pPr>
              <w:widowControl/>
              <w:spacing w:before="100" w:beforeAutospacing="1" w:after="100" w:afterAutospacing="1"/>
              <w:jc w:val="left"/>
              <w:rPr>
                <w:rFonts w:ascii="仿宋" w:eastAsia="仿宋" w:hAnsi="仿宋" w:cs="宋体"/>
                <w:kern w:val="0"/>
                <w:sz w:val="24"/>
                <w:szCs w:val="24"/>
              </w:rPr>
            </w:pPr>
            <w:r w:rsidRPr="00A5468B">
              <w:rPr>
                <w:rFonts w:ascii="仿宋" w:eastAsia="仿宋" w:hAnsi="仿宋" w:cs="宋体" w:hint="eastAsia"/>
                <w:b/>
                <w:bCs/>
                <w:color w:val="000000"/>
                <w:kern w:val="0"/>
                <w:sz w:val="24"/>
                <w:szCs w:val="24"/>
              </w:rPr>
              <w:t>合计</w:t>
            </w:r>
          </w:p>
        </w:tc>
      </w:tr>
    </w:tbl>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5、其他要求</w:t>
      </w:r>
    </w:p>
    <w:p w:rsidR="0094549B"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1)供应商报价时须承诺所供货物的免费质保期为贰年（含)以上。</w:t>
      </w:r>
    </w:p>
    <w:p w:rsidR="009952DF" w:rsidRPr="009B2E42" w:rsidRDefault="0094549B" w:rsidP="009B2E42">
      <w:pPr>
        <w:autoSpaceDE w:val="0"/>
        <w:autoSpaceDN w:val="0"/>
        <w:adjustRightInd w:val="0"/>
        <w:spacing w:line="360" w:lineRule="auto"/>
        <w:ind w:firstLine="420"/>
        <w:rPr>
          <w:rFonts w:ascii="宋体" w:hAnsi="宋体"/>
          <w:sz w:val="24"/>
          <w:lang w:val="zh-CN"/>
        </w:rPr>
      </w:pPr>
      <w:r w:rsidRPr="009B2E42">
        <w:rPr>
          <w:rFonts w:ascii="宋体" w:hAnsi="宋体" w:hint="eastAsia"/>
          <w:sz w:val="24"/>
          <w:lang w:val="zh-CN"/>
        </w:rPr>
        <w:t>2)供应商负责为采购人免费培训技术人员。</w:t>
      </w:r>
    </w:p>
    <w:p w:rsidR="009952DF" w:rsidRDefault="009952DF">
      <w:pPr>
        <w:rPr>
          <w:rFonts w:ascii="仿宋" w:eastAsia="仿宋" w:hAnsi="仿宋"/>
          <w:sz w:val="24"/>
          <w:szCs w:val="24"/>
        </w:rPr>
      </w:pPr>
    </w:p>
    <w:p w:rsidR="009B2E42" w:rsidRDefault="009B2E42">
      <w:pPr>
        <w:rPr>
          <w:rFonts w:ascii="仿宋" w:eastAsia="仿宋" w:hAnsi="仿宋"/>
          <w:sz w:val="24"/>
          <w:szCs w:val="24"/>
        </w:rPr>
      </w:pPr>
    </w:p>
    <w:p w:rsidR="009B2E42" w:rsidRDefault="009B2E42">
      <w:pPr>
        <w:rPr>
          <w:rFonts w:ascii="仿宋" w:eastAsia="仿宋" w:hAnsi="仿宋"/>
          <w:sz w:val="24"/>
          <w:szCs w:val="24"/>
        </w:rPr>
      </w:pPr>
    </w:p>
    <w:p w:rsidR="009B2E42" w:rsidRPr="007B177D" w:rsidRDefault="009B2E42" w:rsidP="009B2E42">
      <w:pPr>
        <w:autoSpaceDE w:val="0"/>
        <w:autoSpaceDN w:val="0"/>
        <w:adjustRightInd w:val="0"/>
        <w:jc w:val="center"/>
        <w:rPr>
          <w:rFonts w:ascii="宋体" w:hAnsi="宋体"/>
          <w:bCs/>
          <w:sz w:val="36"/>
          <w:szCs w:val="36"/>
        </w:rPr>
      </w:pPr>
      <w:r w:rsidRPr="007B177D">
        <w:rPr>
          <w:rFonts w:ascii="宋体" w:hAnsi="宋体" w:hint="eastAsia"/>
          <w:bCs/>
          <w:sz w:val="36"/>
          <w:szCs w:val="36"/>
          <w:lang w:val="zh-CN"/>
        </w:rPr>
        <w:t>第四章</w:t>
      </w:r>
      <w:r w:rsidRPr="007B177D">
        <w:rPr>
          <w:rFonts w:ascii="宋体" w:hAnsi="宋体"/>
          <w:bCs/>
          <w:sz w:val="36"/>
          <w:szCs w:val="36"/>
        </w:rPr>
        <w:t xml:space="preserve">  </w:t>
      </w:r>
      <w:r w:rsidRPr="007B177D">
        <w:rPr>
          <w:rFonts w:ascii="宋体" w:hAnsi="宋体" w:hint="eastAsia"/>
          <w:bCs/>
          <w:sz w:val="36"/>
          <w:szCs w:val="36"/>
          <w:lang w:val="zh-CN"/>
        </w:rPr>
        <w:t>附</w:t>
      </w:r>
      <w:r w:rsidRPr="007B177D">
        <w:rPr>
          <w:rFonts w:ascii="宋体" w:hAnsi="宋体"/>
          <w:bCs/>
          <w:sz w:val="36"/>
          <w:szCs w:val="36"/>
        </w:rPr>
        <w:t xml:space="preserve">  </w:t>
      </w:r>
      <w:r w:rsidRPr="007B177D">
        <w:rPr>
          <w:rFonts w:ascii="宋体" w:hAnsi="宋体" w:hint="eastAsia"/>
          <w:bCs/>
          <w:sz w:val="36"/>
          <w:szCs w:val="36"/>
          <w:lang w:val="zh-CN"/>
        </w:rPr>
        <w:t>件</w:t>
      </w:r>
    </w:p>
    <w:p w:rsidR="009B2E42" w:rsidRPr="007B177D" w:rsidRDefault="009B2E42" w:rsidP="009B2E42">
      <w:pPr>
        <w:autoSpaceDE w:val="0"/>
        <w:autoSpaceDN w:val="0"/>
        <w:adjustRightInd w:val="0"/>
        <w:rPr>
          <w:rFonts w:ascii="宋体" w:hAnsi="宋体"/>
          <w:szCs w:val="21"/>
          <w:lang w:val="zh-CN"/>
        </w:rPr>
      </w:pPr>
    </w:p>
    <w:p w:rsidR="009B2E42" w:rsidRPr="007B177D" w:rsidRDefault="009B2E42" w:rsidP="009B2E42">
      <w:pPr>
        <w:autoSpaceDE w:val="0"/>
        <w:autoSpaceDN w:val="0"/>
        <w:adjustRightInd w:val="0"/>
        <w:rPr>
          <w:rFonts w:ascii="宋体" w:hAnsi="宋体"/>
          <w:szCs w:val="21"/>
          <w:lang w:val="zh-CN"/>
        </w:rPr>
      </w:pPr>
      <w:r w:rsidRPr="007B177D">
        <w:rPr>
          <w:rFonts w:ascii="宋体" w:hAnsi="宋体" w:hint="eastAsia"/>
          <w:szCs w:val="21"/>
          <w:lang w:val="zh-CN"/>
        </w:rPr>
        <w:t>附件一：谈判申请及声明格式</w:t>
      </w:r>
    </w:p>
    <w:p w:rsidR="009B2E42" w:rsidRPr="007B177D" w:rsidRDefault="009B2E42" w:rsidP="009B2E42">
      <w:pPr>
        <w:autoSpaceDE w:val="0"/>
        <w:autoSpaceDN w:val="0"/>
        <w:adjustRightInd w:val="0"/>
        <w:rPr>
          <w:rFonts w:ascii="宋体" w:hAnsi="宋体"/>
          <w:szCs w:val="21"/>
          <w:lang w:val="zh-CN"/>
        </w:rPr>
      </w:pPr>
      <w:r w:rsidRPr="007B177D">
        <w:rPr>
          <w:rFonts w:ascii="宋体" w:hAnsi="宋体" w:hint="eastAsia"/>
          <w:szCs w:val="21"/>
          <w:lang w:val="zh-CN"/>
        </w:rPr>
        <w:t>致：南京市</w:t>
      </w:r>
      <w:r w:rsidR="00C0236C">
        <w:rPr>
          <w:rFonts w:ascii="宋体" w:hAnsi="宋体" w:hint="eastAsia"/>
          <w:szCs w:val="21"/>
          <w:lang w:val="zh-CN"/>
        </w:rPr>
        <w:t>卫计委</w:t>
      </w:r>
      <w:r w:rsidRPr="007B177D">
        <w:rPr>
          <w:rFonts w:ascii="宋体" w:hAnsi="宋体" w:hint="eastAsia"/>
          <w:szCs w:val="21"/>
          <w:lang w:val="zh-CN"/>
        </w:rPr>
        <w:t>:</w:t>
      </w:r>
    </w:p>
    <w:p w:rsidR="009B2E42" w:rsidRPr="007B177D" w:rsidRDefault="009B2E42" w:rsidP="009B2E42">
      <w:pPr>
        <w:autoSpaceDE w:val="0"/>
        <w:autoSpaceDN w:val="0"/>
        <w:adjustRightInd w:val="0"/>
        <w:ind w:firstLine="420"/>
        <w:rPr>
          <w:rFonts w:ascii="宋体" w:hAnsi="宋体"/>
          <w:szCs w:val="21"/>
          <w:lang w:val="zh-CN"/>
        </w:rPr>
      </w:pPr>
      <w:r w:rsidRPr="007B177D">
        <w:rPr>
          <w:rFonts w:ascii="宋体" w:hAnsi="宋体" w:hint="eastAsia"/>
          <w:szCs w:val="21"/>
          <w:lang w:val="zh-CN"/>
        </w:rPr>
        <w:t>根据贵方</w:t>
      </w:r>
      <w:r w:rsidRPr="007B177D">
        <w:rPr>
          <w:rFonts w:ascii="宋体" w:hAnsi="宋体" w:hint="eastAsia"/>
          <w:szCs w:val="21"/>
          <w:u w:val="single"/>
          <w:lang w:val="zh-CN"/>
        </w:rPr>
        <w:t xml:space="preserve">         </w:t>
      </w:r>
      <w:r w:rsidRPr="007B177D">
        <w:rPr>
          <w:rFonts w:ascii="宋体" w:hAnsi="宋体" w:hint="eastAsia"/>
          <w:szCs w:val="21"/>
          <w:lang w:val="zh-CN"/>
        </w:rPr>
        <w:t>号竞争性谈判文件，正式授权下述签字人</w:t>
      </w:r>
      <w:r w:rsidRPr="007B177D">
        <w:rPr>
          <w:rFonts w:ascii="宋体" w:hAnsi="宋体"/>
          <w:szCs w:val="21"/>
          <w:u w:val="single"/>
          <w:lang w:val="zh-CN"/>
        </w:rPr>
        <w:t xml:space="preserve">                   </w:t>
      </w:r>
      <w:r w:rsidRPr="007B177D">
        <w:rPr>
          <w:rFonts w:ascii="宋体" w:hAnsi="宋体"/>
          <w:szCs w:val="21"/>
          <w:lang w:val="zh-CN"/>
        </w:rPr>
        <w:t>(</w:t>
      </w:r>
      <w:r w:rsidRPr="007B177D">
        <w:rPr>
          <w:rFonts w:ascii="宋体" w:hAnsi="宋体" w:hint="eastAsia"/>
          <w:szCs w:val="21"/>
          <w:lang w:val="zh-CN"/>
        </w:rPr>
        <w:t>姓名和职务</w:t>
      </w:r>
      <w:r w:rsidRPr="007B177D">
        <w:rPr>
          <w:rFonts w:ascii="宋体" w:hAnsi="宋体"/>
          <w:szCs w:val="21"/>
          <w:lang w:val="zh-CN"/>
        </w:rPr>
        <w:t>)</w:t>
      </w:r>
      <w:r w:rsidRPr="007B177D">
        <w:rPr>
          <w:rFonts w:ascii="宋体" w:hAnsi="宋体" w:hint="eastAsia"/>
          <w:szCs w:val="21"/>
          <w:lang w:val="zh-CN"/>
        </w:rPr>
        <w:t>代表</w:t>
      </w:r>
      <w:r w:rsidRPr="007B177D">
        <w:rPr>
          <w:rFonts w:ascii="宋体" w:hAnsi="宋体"/>
          <w:szCs w:val="21"/>
          <w:u w:val="single"/>
          <w:lang w:val="zh-CN"/>
        </w:rPr>
        <w:t xml:space="preserve">                        </w:t>
      </w:r>
      <w:r w:rsidRPr="007B177D">
        <w:rPr>
          <w:rFonts w:ascii="宋体" w:hAnsi="宋体" w:hint="eastAsia"/>
          <w:szCs w:val="21"/>
          <w:lang w:val="zh-CN"/>
        </w:rPr>
        <w:t>（谈判供应商名称），提交响应性文件并参加谈判。</w:t>
      </w:r>
    </w:p>
    <w:p w:rsidR="009B2E42" w:rsidRPr="007B177D" w:rsidRDefault="009B2E42" w:rsidP="009B2E42">
      <w:pPr>
        <w:ind w:firstLineChars="200" w:firstLine="420"/>
        <w:rPr>
          <w:rFonts w:ascii="宋体" w:hAnsi="宋体"/>
        </w:rPr>
      </w:pPr>
      <w:r w:rsidRPr="007B177D">
        <w:rPr>
          <w:rFonts w:ascii="宋体" w:hAnsi="宋体" w:hint="eastAsia"/>
        </w:rPr>
        <w:t>据此函，签字人兹宣布同意如下：</w:t>
      </w:r>
    </w:p>
    <w:p w:rsidR="009B2E42" w:rsidRPr="007B177D" w:rsidRDefault="009B2E42" w:rsidP="009B2E42">
      <w:pPr>
        <w:ind w:firstLineChars="200" w:firstLine="420"/>
        <w:rPr>
          <w:rFonts w:ascii="宋体" w:hAnsi="宋体"/>
        </w:rPr>
      </w:pPr>
      <w:r w:rsidRPr="007B177D">
        <w:rPr>
          <w:rFonts w:ascii="宋体" w:hAnsi="宋体" w:hint="eastAsia"/>
        </w:rPr>
        <w:t>1、人民币总报价为（大写）</w:t>
      </w:r>
      <w:r w:rsidRPr="007B177D">
        <w:rPr>
          <w:rFonts w:ascii="宋体" w:hAnsi="宋体" w:hint="eastAsia"/>
          <w:bCs/>
          <w:u w:val="single"/>
        </w:rPr>
        <w:t xml:space="preserve">             </w:t>
      </w:r>
      <w:r w:rsidRPr="007B177D">
        <w:rPr>
          <w:rFonts w:ascii="宋体" w:hAnsi="宋体" w:hint="eastAsia"/>
        </w:rPr>
        <w:t>元。</w:t>
      </w:r>
    </w:p>
    <w:p w:rsidR="009B2E42" w:rsidRPr="007B177D" w:rsidRDefault="009B2E42" w:rsidP="009B2E42">
      <w:pPr>
        <w:ind w:firstLineChars="200" w:firstLine="420"/>
        <w:rPr>
          <w:rFonts w:ascii="宋体" w:hAnsi="宋体"/>
        </w:rPr>
      </w:pPr>
      <w:r w:rsidRPr="007B177D">
        <w:rPr>
          <w:rFonts w:ascii="宋体" w:hAnsi="宋体" w:hint="eastAsia"/>
        </w:rPr>
        <w:t>2、我们同意向贵方提供贵方可能要求的与本次谈判有关的任何证据或资料。</w:t>
      </w:r>
    </w:p>
    <w:p w:rsidR="009B2E42" w:rsidRPr="007B177D" w:rsidRDefault="009B2E42" w:rsidP="009B2E42">
      <w:pPr>
        <w:ind w:firstLineChars="200" w:firstLine="420"/>
        <w:rPr>
          <w:rFonts w:ascii="宋体" w:hAnsi="宋体"/>
        </w:rPr>
      </w:pPr>
      <w:r w:rsidRPr="007B177D">
        <w:rPr>
          <w:rFonts w:ascii="宋体" w:hAnsi="宋体" w:hint="eastAsia"/>
        </w:rPr>
        <w:t>3、一旦我方成交，我方将根据谈判文件的规定，严格履行合同，保证于承诺的时间内完成货物的启动、调试等服务，并交付采购人验收、使用。</w:t>
      </w:r>
    </w:p>
    <w:p w:rsidR="009B2E42" w:rsidRPr="007B177D" w:rsidRDefault="009B2E42" w:rsidP="009B2E42">
      <w:pPr>
        <w:ind w:firstLineChars="200" w:firstLine="420"/>
        <w:rPr>
          <w:rFonts w:ascii="宋体" w:hAnsi="宋体"/>
          <w:szCs w:val="21"/>
        </w:rPr>
      </w:pPr>
      <w:r w:rsidRPr="007B177D">
        <w:rPr>
          <w:rFonts w:ascii="宋体" w:hAnsi="宋体" w:hint="eastAsia"/>
        </w:rPr>
        <w:t>4、我方决不</w:t>
      </w:r>
      <w:r w:rsidRPr="007B177D">
        <w:rPr>
          <w:rFonts w:ascii="宋体" w:hAnsi="宋体" w:hint="eastAsia"/>
          <w:szCs w:val="21"/>
        </w:rPr>
        <w:t>提供虚假材料谋取成交、</w:t>
      </w:r>
      <w:r w:rsidRPr="007B177D">
        <w:rPr>
          <w:rFonts w:ascii="宋体" w:hAnsi="宋体" w:hint="eastAsia"/>
        </w:rPr>
        <w:t>决不</w:t>
      </w:r>
      <w:r w:rsidRPr="007B177D">
        <w:rPr>
          <w:rFonts w:ascii="宋体" w:hAnsi="宋体" w:hint="eastAsia"/>
          <w:szCs w:val="21"/>
        </w:rPr>
        <w:t>采取不正当手段诋毁、排挤其他供应商、</w:t>
      </w:r>
      <w:r w:rsidRPr="007B177D">
        <w:rPr>
          <w:rFonts w:ascii="宋体" w:hAnsi="宋体" w:hint="eastAsia"/>
        </w:rPr>
        <w:t>决不</w:t>
      </w:r>
      <w:r w:rsidRPr="007B177D">
        <w:rPr>
          <w:rFonts w:ascii="宋体" w:hAnsi="宋体" w:hint="eastAsia"/>
          <w:szCs w:val="21"/>
        </w:rPr>
        <w:t>与采购人、其它供应商或者采购中心恶意串通、</w:t>
      </w:r>
      <w:r w:rsidRPr="007B177D">
        <w:rPr>
          <w:rFonts w:ascii="宋体" w:hAnsi="宋体" w:hint="eastAsia"/>
        </w:rPr>
        <w:t>决不</w:t>
      </w:r>
      <w:r w:rsidRPr="007B177D">
        <w:rPr>
          <w:rFonts w:ascii="宋体" w:hAnsi="宋体" w:hint="eastAsia"/>
          <w:szCs w:val="21"/>
        </w:rPr>
        <w:t>向</w:t>
      </w:r>
      <w:r w:rsidRPr="007B177D">
        <w:rPr>
          <w:rFonts w:ascii="宋体" w:hAnsi="宋体" w:hint="eastAsia"/>
        </w:rPr>
        <w:t>采购人、政府采购中心工作人员和评委进行商业贿赂</w:t>
      </w:r>
      <w:r w:rsidRPr="007B177D">
        <w:rPr>
          <w:rFonts w:ascii="宋体" w:hAnsi="宋体" w:hint="eastAsia"/>
          <w:szCs w:val="21"/>
        </w:rPr>
        <w:t>、决不拒绝有关部门监督检查或提供虚假情况，如有违反，</w:t>
      </w:r>
      <w:r w:rsidRPr="007B177D">
        <w:rPr>
          <w:rFonts w:ascii="宋体" w:hAnsi="宋体" w:hint="eastAsia"/>
        </w:rPr>
        <w:t>无条件接受贵方及相关管理部门的处罚。</w:t>
      </w:r>
    </w:p>
    <w:p w:rsidR="009B2E42" w:rsidRPr="007B177D" w:rsidRDefault="009B2E42" w:rsidP="009B2E42">
      <w:pPr>
        <w:ind w:firstLineChars="200" w:firstLine="420"/>
        <w:rPr>
          <w:rFonts w:ascii="宋体" w:hAnsi="宋体"/>
        </w:rPr>
      </w:pPr>
      <w:r w:rsidRPr="007B177D">
        <w:rPr>
          <w:rFonts w:ascii="宋体" w:hAnsi="宋体" w:hint="eastAsia"/>
        </w:rPr>
        <w:t>5、我方正式通讯方式为：</w:t>
      </w:r>
    </w:p>
    <w:p w:rsidR="009B2E42" w:rsidRPr="007B177D" w:rsidRDefault="009B2E42" w:rsidP="009B2E42">
      <w:pPr>
        <w:ind w:firstLineChars="200" w:firstLine="420"/>
        <w:rPr>
          <w:rFonts w:ascii="宋体" w:hAnsi="宋体"/>
          <w:u w:val="single"/>
        </w:rPr>
      </w:pPr>
      <w:r w:rsidRPr="007B177D">
        <w:rPr>
          <w:rFonts w:ascii="宋体" w:hAnsi="宋体" w:hint="eastAsia"/>
        </w:rPr>
        <w:t>地   址：</w:t>
      </w:r>
      <w:r w:rsidRPr="007B177D">
        <w:rPr>
          <w:rFonts w:ascii="宋体" w:hAnsi="宋体" w:hint="eastAsia"/>
          <w:u w:val="single"/>
        </w:rPr>
        <w:t xml:space="preserve">                       </w:t>
      </w:r>
    </w:p>
    <w:p w:rsidR="009B2E42" w:rsidRPr="007B177D" w:rsidRDefault="009B2E42" w:rsidP="009B2E42">
      <w:pPr>
        <w:ind w:firstLineChars="200" w:firstLine="420"/>
        <w:rPr>
          <w:rFonts w:ascii="宋体" w:hAnsi="宋体"/>
          <w:u w:val="single"/>
        </w:rPr>
      </w:pPr>
      <w:r w:rsidRPr="007B177D">
        <w:rPr>
          <w:rFonts w:ascii="宋体" w:hAnsi="宋体" w:hint="eastAsia"/>
        </w:rPr>
        <w:t>电   话：</w:t>
      </w:r>
      <w:r w:rsidRPr="007B177D">
        <w:rPr>
          <w:rFonts w:ascii="宋体" w:hAnsi="宋体" w:hint="eastAsia"/>
          <w:u w:val="single"/>
        </w:rPr>
        <w:t xml:space="preserve">                       </w:t>
      </w:r>
    </w:p>
    <w:p w:rsidR="009B2E42" w:rsidRPr="007B177D" w:rsidRDefault="009B2E42" w:rsidP="009B2E42">
      <w:pPr>
        <w:ind w:firstLineChars="200" w:firstLine="420"/>
        <w:rPr>
          <w:rFonts w:ascii="宋体" w:hAnsi="宋体"/>
          <w:u w:val="single"/>
        </w:rPr>
      </w:pPr>
      <w:r w:rsidRPr="007B177D">
        <w:rPr>
          <w:rFonts w:ascii="宋体" w:hAnsi="宋体" w:hint="eastAsia"/>
        </w:rPr>
        <w:t>传   真：</w:t>
      </w:r>
      <w:r w:rsidRPr="007B177D">
        <w:rPr>
          <w:rFonts w:ascii="宋体" w:hAnsi="宋体" w:hint="eastAsia"/>
          <w:u w:val="single"/>
        </w:rPr>
        <w:t xml:space="preserve">                       </w:t>
      </w:r>
    </w:p>
    <w:p w:rsidR="009B2E42" w:rsidRPr="007B177D" w:rsidRDefault="009B2E42" w:rsidP="009B2E42">
      <w:pPr>
        <w:ind w:firstLineChars="200" w:firstLine="420"/>
        <w:rPr>
          <w:rFonts w:ascii="宋体" w:hAnsi="宋体"/>
        </w:rPr>
      </w:pPr>
      <w:r w:rsidRPr="007B177D">
        <w:rPr>
          <w:rFonts w:ascii="宋体" w:hAnsi="宋体" w:hint="eastAsia"/>
        </w:rPr>
        <w:t>6、我方正式开户银行和帐号为：</w:t>
      </w:r>
    </w:p>
    <w:p w:rsidR="009B2E42" w:rsidRPr="007B177D" w:rsidRDefault="009B2E42" w:rsidP="009B2E42">
      <w:pPr>
        <w:ind w:firstLineChars="200" w:firstLine="420"/>
        <w:rPr>
          <w:rFonts w:ascii="宋体" w:hAnsi="宋体"/>
          <w:u w:val="single"/>
        </w:rPr>
      </w:pPr>
      <w:r w:rsidRPr="007B177D">
        <w:rPr>
          <w:rFonts w:ascii="宋体" w:hAnsi="宋体" w:hint="eastAsia"/>
        </w:rPr>
        <w:t>开户银行：</w:t>
      </w:r>
      <w:r w:rsidRPr="007B177D">
        <w:rPr>
          <w:rFonts w:ascii="宋体" w:hAnsi="宋体" w:hint="eastAsia"/>
          <w:u w:val="single"/>
        </w:rPr>
        <w:t xml:space="preserve">                       </w:t>
      </w:r>
    </w:p>
    <w:p w:rsidR="009B2E42" w:rsidRPr="007B177D" w:rsidRDefault="009B2E42" w:rsidP="009B2E42">
      <w:pPr>
        <w:ind w:firstLineChars="200" w:firstLine="420"/>
        <w:rPr>
          <w:rFonts w:ascii="宋体" w:hAnsi="宋体"/>
        </w:rPr>
      </w:pPr>
      <w:r w:rsidRPr="007B177D">
        <w:rPr>
          <w:rFonts w:ascii="宋体" w:hAnsi="宋体" w:hint="eastAsia"/>
        </w:rPr>
        <w:t>帐    号：</w:t>
      </w:r>
      <w:r w:rsidRPr="007B177D">
        <w:rPr>
          <w:rFonts w:ascii="宋体" w:hAnsi="宋体" w:hint="eastAsia"/>
          <w:u w:val="single"/>
        </w:rPr>
        <w:t xml:space="preserve">                       </w:t>
      </w:r>
    </w:p>
    <w:p w:rsidR="009B2E42" w:rsidRPr="007B177D" w:rsidRDefault="009B2E42" w:rsidP="009B2E42">
      <w:pPr>
        <w:ind w:firstLineChars="200" w:firstLine="420"/>
        <w:rPr>
          <w:rFonts w:ascii="宋体" w:hAnsi="宋体"/>
          <w:u w:val="single"/>
        </w:rPr>
      </w:pPr>
      <w:r w:rsidRPr="007B177D">
        <w:rPr>
          <w:rFonts w:ascii="宋体" w:hAnsi="宋体" w:hint="eastAsia"/>
        </w:rPr>
        <w:t>供应商授权代表姓名（签字）：</w:t>
      </w:r>
      <w:r w:rsidRPr="007B177D">
        <w:rPr>
          <w:rFonts w:ascii="宋体" w:hAnsi="宋体" w:hint="eastAsia"/>
          <w:u w:val="single"/>
        </w:rPr>
        <w:t xml:space="preserve">         </w:t>
      </w:r>
    </w:p>
    <w:p w:rsidR="009B2E42" w:rsidRPr="007B177D" w:rsidRDefault="009B2E42" w:rsidP="009B2E42">
      <w:pPr>
        <w:ind w:firstLineChars="200" w:firstLine="420"/>
        <w:rPr>
          <w:rFonts w:ascii="宋体" w:hAnsi="宋体"/>
        </w:rPr>
      </w:pPr>
      <w:r w:rsidRPr="007B177D">
        <w:rPr>
          <w:rFonts w:ascii="宋体" w:hAnsi="宋体" w:hint="eastAsia"/>
        </w:rPr>
        <w:t>供应商名称（章）：</w:t>
      </w:r>
      <w:r w:rsidRPr="007B177D">
        <w:rPr>
          <w:rFonts w:ascii="宋体" w:hAnsi="宋体" w:hint="eastAsia"/>
          <w:u w:val="single"/>
        </w:rPr>
        <w:t xml:space="preserve">                 </w:t>
      </w:r>
    </w:p>
    <w:p w:rsidR="009B2E42" w:rsidRPr="007B177D" w:rsidRDefault="009B2E42" w:rsidP="009B2E42">
      <w:pPr>
        <w:ind w:firstLineChars="200" w:firstLine="420"/>
        <w:rPr>
          <w:rFonts w:ascii="宋体" w:hAnsi="宋体"/>
        </w:rPr>
      </w:pPr>
      <w:r w:rsidRPr="007B177D">
        <w:rPr>
          <w:rFonts w:ascii="宋体" w:hAnsi="宋体" w:hint="eastAsia"/>
        </w:rPr>
        <w:t>日    期：</w:t>
      </w:r>
      <w:r w:rsidRPr="007B177D">
        <w:rPr>
          <w:rFonts w:ascii="宋体" w:hAnsi="宋体" w:hint="eastAsia"/>
          <w:u w:val="single"/>
        </w:rPr>
        <w:t xml:space="preserve">       </w:t>
      </w:r>
      <w:r w:rsidRPr="007B177D">
        <w:rPr>
          <w:rFonts w:ascii="宋体" w:hAnsi="宋体" w:hint="eastAsia"/>
        </w:rPr>
        <w:t>年</w:t>
      </w:r>
      <w:r w:rsidRPr="007B177D">
        <w:rPr>
          <w:rFonts w:ascii="宋体" w:hAnsi="宋体" w:hint="eastAsia"/>
          <w:u w:val="single"/>
        </w:rPr>
        <w:t xml:space="preserve">    </w:t>
      </w:r>
      <w:r w:rsidRPr="007B177D">
        <w:rPr>
          <w:rFonts w:ascii="宋体" w:hAnsi="宋体" w:hint="eastAsia"/>
        </w:rPr>
        <w:t>月</w:t>
      </w:r>
      <w:r w:rsidRPr="007B177D">
        <w:rPr>
          <w:rFonts w:ascii="宋体" w:hAnsi="宋体" w:hint="eastAsia"/>
          <w:u w:val="single"/>
        </w:rPr>
        <w:t xml:space="preserve">    </w:t>
      </w:r>
      <w:r w:rsidRPr="007B177D">
        <w:rPr>
          <w:rFonts w:ascii="宋体" w:hAnsi="宋体" w:hint="eastAsia"/>
        </w:rPr>
        <w:t>日</w:t>
      </w:r>
    </w:p>
    <w:p w:rsidR="009B2E42" w:rsidRPr="007B177D" w:rsidRDefault="009B2E42" w:rsidP="009B2E42">
      <w:pPr>
        <w:autoSpaceDE w:val="0"/>
        <w:autoSpaceDN w:val="0"/>
        <w:adjustRightInd w:val="0"/>
        <w:ind w:firstLine="420"/>
        <w:rPr>
          <w:rFonts w:ascii="宋体" w:hAnsi="宋体"/>
          <w:szCs w:val="21"/>
        </w:rPr>
      </w:pPr>
    </w:p>
    <w:p w:rsidR="009B2E42" w:rsidRPr="007B177D" w:rsidRDefault="009B2E42" w:rsidP="009B2E42">
      <w:pPr>
        <w:autoSpaceDE w:val="0"/>
        <w:autoSpaceDN w:val="0"/>
        <w:adjustRightInd w:val="0"/>
        <w:ind w:firstLine="420"/>
        <w:rPr>
          <w:rFonts w:ascii="宋体" w:hAnsi="宋体"/>
          <w:szCs w:val="21"/>
        </w:rPr>
      </w:pPr>
    </w:p>
    <w:p w:rsidR="009B2E42" w:rsidRPr="007B177D" w:rsidRDefault="009B2E42" w:rsidP="009B2E42">
      <w:pPr>
        <w:autoSpaceDE w:val="0"/>
        <w:autoSpaceDN w:val="0"/>
        <w:adjustRightInd w:val="0"/>
        <w:ind w:firstLine="420"/>
        <w:rPr>
          <w:rFonts w:ascii="宋体" w:hAnsi="宋体"/>
          <w:szCs w:val="21"/>
        </w:rPr>
      </w:pPr>
    </w:p>
    <w:p w:rsidR="009B2E42" w:rsidRPr="007B177D" w:rsidRDefault="009B2E42" w:rsidP="009B2E42">
      <w:pPr>
        <w:autoSpaceDE w:val="0"/>
        <w:autoSpaceDN w:val="0"/>
        <w:adjustRightInd w:val="0"/>
        <w:rPr>
          <w:rFonts w:ascii="宋体" w:hAnsi="宋体"/>
          <w:szCs w:val="21"/>
          <w:lang w:val="zh-CN"/>
        </w:rPr>
      </w:pPr>
      <w:r w:rsidRPr="007B177D">
        <w:rPr>
          <w:rFonts w:ascii="宋体" w:hAnsi="宋体" w:hint="eastAsia"/>
          <w:szCs w:val="21"/>
          <w:lang w:val="zh-CN"/>
        </w:rPr>
        <w:t>附件二：法定代表人授权书格式</w:t>
      </w:r>
    </w:p>
    <w:p w:rsidR="009B2E42" w:rsidRPr="007B177D" w:rsidRDefault="009B2E42" w:rsidP="009B2E42">
      <w:pPr>
        <w:autoSpaceDE w:val="0"/>
        <w:autoSpaceDN w:val="0"/>
        <w:adjustRightInd w:val="0"/>
        <w:ind w:firstLine="720"/>
        <w:jc w:val="center"/>
        <w:outlineLvl w:val="0"/>
        <w:rPr>
          <w:rFonts w:ascii="宋体" w:hAnsi="宋体"/>
          <w:sz w:val="36"/>
          <w:szCs w:val="36"/>
          <w:lang w:val="zh-CN"/>
        </w:rPr>
      </w:pPr>
      <w:r w:rsidRPr="007B177D">
        <w:rPr>
          <w:rFonts w:ascii="宋体" w:hAnsi="宋体" w:hint="eastAsia"/>
          <w:sz w:val="36"/>
          <w:szCs w:val="36"/>
          <w:lang w:val="zh-CN"/>
        </w:rPr>
        <w:t>法定代表人授权书</w:t>
      </w:r>
    </w:p>
    <w:p w:rsidR="009B2E42" w:rsidRPr="007B177D" w:rsidRDefault="009B2E42" w:rsidP="009B2E42">
      <w:pPr>
        <w:autoSpaceDE w:val="0"/>
        <w:autoSpaceDN w:val="0"/>
        <w:adjustRightInd w:val="0"/>
        <w:rPr>
          <w:rFonts w:ascii="宋体" w:hAnsi="宋体"/>
          <w:szCs w:val="21"/>
          <w:lang w:val="zh-CN"/>
        </w:rPr>
      </w:pPr>
      <w:r w:rsidRPr="007B177D">
        <w:rPr>
          <w:rFonts w:ascii="宋体" w:hAnsi="宋体" w:hint="eastAsia"/>
          <w:szCs w:val="21"/>
          <w:lang w:val="zh-CN"/>
        </w:rPr>
        <w:lastRenderedPageBreak/>
        <w:t>南京市</w:t>
      </w:r>
      <w:r w:rsidR="00C0236C">
        <w:rPr>
          <w:rFonts w:ascii="宋体" w:hAnsi="宋体" w:hint="eastAsia"/>
          <w:szCs w:val="21"/>
          <w:lang w:val="zh-CN"/>
        </w:rPr>
        <w:t>卫计委</w:t>
      </w:r>
      <w:r w:rsidRPr="007B177D">
        <w:rPr>
          <w:rFonts w:ascii="宋体" w:hAnsi="宋体" w:hint="eastAsia"/>
          <w:szCs w:val="21"/>
          <w:lang w:val="zh-CN"/>
        </w:rPr>
        <w:t>：</w:t>
      </w:r>
    </w:p>
    <w:p w:rsidR="009B2E42" w:rsidRPr="007B177D" w:rsidRDefault="009B2E42" w:rsidP="009B2E42">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本授权书声明：注册于</w:t>
      </w:r>
      <w:r w:rsidRPr="007B177D">
        <w:rPr>
          <w:rFonts w:ascii="宋体" w:hAnsi="宋体"/>
          <w:szCs w:val="21"/>
          <w:u w:val="single"/>
          <w:lang w:val="zh-CN"/>
        </w:rPr>
        <w:t xml:space="preserve">                             </w:t>
      </w:r>
      <w:r w:rsidRPr="007B177D">
        <w:rPr>
          <w:rFonts w:ascii="宋体" w:hAnsi="宋体" w:hint="eastAsia"/>
          <w:szCs w:val="21"/>
          <w:lang w:val="zh-CN"/>
        </w:rPr>
        <w:t>（供应商住址）的</w:t>
      </w:r>
      <w:r w:rsidRPr="007B177D">
        <w:rPr>
          <w:rFonts w:ascii="宋体" w:hAnsi="宋体"/>
          <w:szCs w:val="21"/>
          <w:u w:val="single"/>
          <w:lang w:val="zh-CN"/>
        </w:rPr>
        <w:t xml:space="preserve">                 </w:t>
      </w:r>
      <w:r w:rsidRPr="007B177D">
        <w:rPr>
          <w:rFonts w:ascii="宋体" w:hAnsi="宋体" w:hint="eastAsia"/>
          <w:szCs w:val="21"/>
          <w:lang w:val="zh-CN"/>
        </w:rPr>
        <w:t>（供应商名称）法定代表人</w:t>
      </w:r>
      <w:r w:rsidRPr="007B177D">
        <w:rPr>
          <w:rFonts w:ascii="宋体" w:hAnsi="宋体"/>
          <w:szCs w:val="21"/>
          <w:u w:val="single"/>
          <w:lang w:val="zh-CN"/>
        </w:rPr>
        <w:t xml:space="preserve">                      </w:t>
      </w:r>
      <w:r w:rsidRPr="007B177D">
        <w:rPr>
          <w:rFonts w:ascii="宋体" w:hAnsi="宋体" w:hint="eastAsia"/>
          <w:szCs w:val="21"/>
          <w:lang w:val="zh-CN"/>
        </w:rPr>
        <w:t>（法定代表人姓名、职务）代表本公司授权在下面签字的</w:t>
      </w:r>
      <w:r w:rsidRPr="007B177D">
        <w:rPr>
          <w:rFonts w:ascii="宋体" w:hAnsi="宋体"/>
          <w:szCs w:val="21"/>
          <w:u w:val="single"/>
          <w:lang w:val="zh-CN"/>
        </w:rPr>
        <w:t xml:space="preserve">                       </w:t>
      </w:r>
      <w:r w:rsidRPr="007B177D">
        <w:rPr>
          <w:rFonts w:ascii="宋体" w:hAnsi="宋体" w:hint="eastAsia"/>
          <w:szCs w:val="21"/>
          <w:lang w:val="zh-CN"/>
        </w:rPr>
        <w:t>（供应商代表姓名、职务）为本公司的合法代理人，就贵方组织的项目名称</w:t>
      </w:r>
      <w:r w:rsidRPr="007B177D">
        <w:rPr>
          <w:rFonts w:ascii="宋体" w:hAnsi="宋体"/>
          <w:bCs/>
          <w:szCs w:val="21"/>
          <w:u w:val="single"/>
          <w:lang w:val="zh-CN"/>
        </w:rPr>
        <w:t xml:space="preserve">                    </w:t>
      </w:r>
      <w:r w:rsidRPr="007B177D">
        <w:rPr>
          <w:rFonts w:ascii="宋体" w:hAnsi="宋体" w:hint="eastAsia"/>
          <w:szCs w:val="21"/>
          <w:lang w:val="zh-CN"/>
        </w:rPr>
        <w:t>，项目编号：</w:t>
      </w:r>
      <w:r w:rsidRPr="007B177D">
        <w:rPr>
          <w:rFonts w:ascii="宋体" w:hAnsi="宋体" w:hint="eastAsia"/>
          <w:szCs w:val="21"/>
          <w:u w:val="single"/>
          <w:lang w:val="zh-CN"/>
        </w:rPr>
        <w:t xml:space="preserve">           </w:t>
      </w:r>
      <w:r w:rsidRPr="007B177D">
        <w:rPr>
          <w:rFonts w:ascii="宋体" w:hAnsi="宋体" w:hint="eastAsia"/>
          <w:szCs w:val="21"/>
          <w:lang w:val="zh-CN"/>
        </w:rPr>
        <w:t>谈判，以本公司名义处理一切与之有关的事务。</w:t>
      </w:r>
    </w:p>
    <w:p w:rsidR="009B2E42" w:rsidRPr="007B177D" w:rsidRDefault="009B2E42" w:rsidP="009B2E42">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本授权书于</w:t>
      </w:r>
      <w:r w:rsidRPr="007B177D">
        <w:rPr>
          <w:rFonts w:ascii="宋体" w:hAnsi="宋体"/>
          <w:szCs w:val="21"/>
          <w:lang w:val="zh-CN"/>
        </w:rPr>
        <w:t xml:space="preserve">  </w:t>
      </w:r>
      <w:r w:rsidRPr="007B177D">
        <w:rPr>
          <w:rFonts w:ascii="宋体" w:hAnsi="宋体" w:hint="eastAsia"/>
          <w:szCs w:val="21"/>
          <w:lang w:val="zh-CN"/>
        </w:rPr>
        <w:t xml:space="preserve">    </w:t>
      </w:r>
      <w:r w:rsidRPr="007B177D">
        <w:rPr>
          <w:rFonts w:ascii="宋体" w:hAnsi="宋体"/>
          <w:szCs w:val="21"/>
          <w:lang w:val="zh-CN"/>
        </w:rPr>
        <w:t xml:space="preserve">  </w:t>
      </w:r>
      <w:r w:rsidRPr="007B177D">
        <w:rPr>
          <w:rFonts w:ascii="宋体" w:hAnsi="宋体" w:hint="eastAsia"/>
          <w:szCs w:val="21"/>
          <w:lang w:val="zh-CN"/>
        </w:rPr>
        <w:t>年</w:t>
      </w:r>
      <w:r w:rsidRPr="007B177D">
        <w:rPr>
          <w:rFonts w:ascii="宋体" w:hAnsi="宋体"/>
          <w:szCs w:val="21"/>
          <w:lang w:val="zh-CN"/>
        </w:rPr>
        <w:t xml:space="preserve"> </w:t>
      </w:r>
      <w:r w:rsidRPr="007B177D">
        <w:rPr>
          <w:rFonts w:ascii="宋体" w:hAnsi="宋体" w:hint="eastAsia"/>
          <w:szCs w:val="21"/>
          <w:lang w:val="zh-CN"/>
        </w:rPr>
        <w:t xml:space="preserve"> </w:t>
      </w:r>
      <w:r w:rsidRPr="007B177D">
        <w:rPr>
          <w:rFonts w:ascii="宋体" w:hAnsi="宋体"/>
          <w:szCs w:val="21"/>
          <w:lang w:val="zh-CN"/>
        </w:rPr>
        <w:t xml:space="preserve"> </w:t>
      </w:r>
      <w:r w:rsidRPr="007B177D">
        <w:rPr>
          <w:rFonts w:ascii="宋体" w:hAnsi="宋体" w:hint="eastAsia"/>
          <w:szCs w:val="21"/>
          <w:lang w:val="zh-CN"/>
        </w:rPr>
        <w:t xml:space="preserve">月 </w:t>
      </w:r>
      <w:r w:rsidRPr="007B177D">
        <w:rPr>
          <w:rFonts w:ascii="宋体" w:hAnsi="宋体"/>
          <w:szCs w:val="21"/>
          <w:lang w:val="zh-CN"/>
        </w:rPr>
        <w:t xml:space="preserve">  </w:t>
      </w:r>
      <w:r w:rsidRPr="007B177D">
        <w:rPr>
          <w:rFonts w:ascii="宋体" w:hAnsi="宋体" w:hint="eastAsia"/>
          <w:szCs w:val="21"/>
          <w:lang w:val="zh-CN"/>
        </w:rPr>
        <w:t>日签字生效，特此声明。</w:t>
      </w:r>
    </w:p>
    <w:p w:rsidR="009B2E42" w:rsidRPr="007B177D" w:rsidRDefault="009B2E42" w:rsidP="009B2E42">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法定代表人签字：</w:t>
      </w:r>
    </w:p>
    <w:p w:rsidR="009B2E42" w:rsidRPr="007B177D" w:rsidRDefault="009B2E42" w:rsidP="009B2E42">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被授权人签字：</w:t>
      </w:r>
      <w:r w:rsidRPr="007B177D">
        <w:rPr>
          <w:rFonts w:ascii="宋体" w:hAnsi="宋体"/>
          <w:szCs w:val="21"/>
          <w:lang w:val="zh-CN"/>
        </w:rPr>
        <w:t xml:space="preserve">                    </w:t>
      </w:r>
    </w:p>
    <w:p w:rsidR="009B2E42" w:rsidRPr="007B177D" w:rsidRDefault="009B2E42" w:rsidP="009B2E42">
      <w:pPr>
        <w:tabs>
          <w:tab w:val="left" w:pos="1440"/>
        </w:tabs>
        <w:autoSpaceDE w:val="0"/>
        <w:autoSpaceDN w:val="0"/>
        <w:adjustRightInd w:val="0"/>
        <w:ind w:firstLine="420"/>
        <w:rPr>
          <w:rFonts w:ascii="宋体" w:hAnsi="宋体"/>
          <w:szCs w:val="21"/>
          <w:lang w:val="zh-CN"/>
        </w:rPr>
      </w:pPr>
      <w:r w:rsidRPr="007B177D">
        <w:rPr>
          <w:rFonts w:ascii="宋体" w:hAnsi="宋体" w:hint="eastAsia"/>
          <w:szCs w:val="21"/>
          <w:lang w:val="zh-CN"/>
        </w:rPr>
        <w:t>日</w:t>
      </w:r>
      <w:r w:rsidRPr="007B177D">
        <w:rPr>
          <w:rFonts w:ascii="宋体" w:hAnsi="宋体"/>
          <w:szCs w:val="21"/>
          <w:lang w:val="zh-CN"/>
        </w:rPr>
        <w:t xml:space="preserve">        </w:t>
      </w:r>
      <w:r w:rsidRPr="007B177D">
        <w:rPr>
          <w:rFonts w:ascii="宋体" w:hAnsi="宋体" w:hint="eastAsia"/>
          <w:szCs w:val="21"/>
          <w:lang w:val="zh-CN"/>
        </w:rPr>
        <w:t>期：</w:t>
      </w:r>
      <w:r w:rsidRPr="007B177D">
        <w:rPr>
          <w:rFonts w:ascii="宋体" w:hAnsi="宋体"/>
          <w:szCs w:val="21"/>
          <w:lang w:val="zh-CN"/>
        </w:rPr>
        <w:t xml:space="preserve">        </w:t>
      </w:r>
      <w:r w:rsidRPr="007B177D">
        <w:rPr>
          <w:rFonts w:ascii="宋体" w:hAnsi="宋体" w:hint="eastAsia"/>
          <w:szCs w:val="21"/>
          <w:lang w:val="zh-CN"/>
        </w:rPr>
        <w:t>年</w:t>
      </w:r>
      <w:r w:rsidRPr="007B177D">
        <w:rPr>
          <w:rFonts w:ascii="宋体" w:hAnsi="宋体"/>
          <w:szCs w:val="21"/>
          <w:lang w:val="zh-CN"/>
        </w:rPr>
        <w:t xml:space="preserve">    </w:t>
      </w:r>
      <w:r w:rsidRPr="007B177D">
        <w:rPr>
          <w:rFonts w:ascii="宋体" w:hAnsi="宋体" w:hint="eastAsia"/>
          <w:szCs w:val="21"/>
          <w:lang w:val="zh-CN"/>
        </w:rPr>
        <w:t>月</w:t>
      </w:r>
      <w:r w:rsidRPr="007B177D">
        <w:rPr>
          <w:rFonts w:ascii="宋体" w:hAnsi="宋体"/>
          <w:szCs w:val="21"/>
          <w:lang w:val="zh-CN"/>
        </w:rPr>
        <w:t xml:space="preserve">    </w:t>
      </w:r>
      <w:r w:rsidRPr="007B177D">
        <w:rPr>
          <w:rFonts w:ascii="宋体" w:hAnsi="宋体" w:hint="eastAsia"/>
          <w:szCs w:val="21"/>
          <w:lang w:val="zh-CN"/>
        </w:rPr>
        <w:t>日</w:t>
      </w:r>
    </w:p>
    <w:p w:rsidR="009B2E42" w:rsidRPr="007B177D" w:rsidRDefault="009B2E42" w:rsidP="009B2E42">
      <w:pPr>
        <w:autoSpaceDE w:val="0"/>
        <w:autoSpaceDN w:val="0"/>
        <w:adjustRightInd w:val="0"/>
        <w:rPr>
          <w:rFonts w:ascii="宋体" w:hAnsi="宋体"/>
          <w:szCs w:val="21"/>
          <w:lang w:val="zh-CN"/>
        </w:rPr>
      </w:pPr>
    </w:p>
    <w:p w:rsidR="009B2E42" w:rsidRPr="007B177D" w:rsidRDefault="009B2E42" w:rsidP="009B2E42">
      <w:pPr>
        <w:autoSpaceDE w:val="0"/>
        <w:autoSpaceDN w:val="0"/>
        <w:adjustRightInd w:val="0"/>
        <w:rPr>
          <w:rFonts w:ascii="宋体" w:hAnsi="宋体"/>
          <w:szCs w:val="21"/>
          <w:lang w:val="zh-CN"/>
        </w:rPr>
      </w:pPr>
    </w:p>
    <w:p w:rsidR="009B2E42" w:rsidRPr="007B177D" w:rsidRDefault="009B2E42" w:rsidP="009B2E42">
      <w:pPr>
        <w:autoSpaceDE w:val="0"/>
        <w:autoSpaceDN w:val="0"/>
        <w:adjustRightInd w:val="0"/>
        <w:rPr>
          <w:rFonts w:ascii="宋体" w:hAnsi="宋体"/>
          <w:szCs w:val="21"/>
          <w:lang w:val="zh-CN"/>
        </w:rPr>
      </w:pPr>
      <w:r w:rsidRPr="007B177D">
        <w:rPr>
          <w:rFonts w:ascii="宋体" w:hAnsi="宋体" w:hint="eastAsia"/>
          <w:szCs w:val="21"/>
          <w:lang w:val="zh-CN"/>
        </w:rPr>
        <w:t>附件三：报价表格式</w:t>
      </w:r>
    </w:p>
    <w:p w:rsidR="009B2E42" w:rsidRPr="007B177D" w:rsidRDefault="009B2E42" w:rsidP="009B2E42">
      <w:pPr>
        <w:autoSpaceDE w:val="0"/>
        <w:autoSpaceDN w:val="0"/>
        <w:adjustRightInd w:val="0"/>
        <w:jc w:val="center"/>
        <w:rPr>
          <w:rFonts w:ascii="宋体" w:hAnsi="宋体"/>
          <w:sz w:val="36"/>
          <w:szCs w:val="36"/>
          <w:lang w:val="zh-CN"/>
        </w:rPr>
      </w:pPr>
      <w:r w:rsidRPr="007B177D">
        <w:rPr>
          <w:rFonts w:ascii="宋体" w:hAnsi="宋体" w:hint="eastAsia"/>
          <w:sz w:val="36"/>
          <w:szCs w:val="36"/>
          <w:lang w:val="zh-CN"/>
        </w:rPr>
        <w:t>报  价  表</w:t>
      </w:r>
    </w:p>
    <w:p w:rsidR="009B2E42" w:rsidRPr="007B177D" w:rsidRDefault="009B2E42" w:rsidP="009B2E42">
      <w:pPr>
        <w:autoSpaceDE w:val="0"/>
        <w:autoSpaceDN w:val="0"/>
        <w:adjustRightInd w:val="0"/>
        <w:rPr>
          <w:rFonts w:ascii="宋体" w:hAnsi="宋体"/>
          <w:sz w:val="36"/>
          <w:szCs w:val="36"/>
          <w:lang w:val="zh-CN"/>
        </w:rPr>
      </w:pPr>
      <w:r w:rsidRPr="007B177D">
        <w:rPr>
          <w:rFonts w:ascii="宋体" w:hAnsi="宋体" w:hint="eastAsia"/>
          <w:szCs w:val="21"/>
          <w:lang w:val="zh-CN"/>
        </w:rPr>
        <w:t xml:space="preserve">项目名称：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600"/>
        <w:gridCol w:w="4320"/>
      </w:tblGrid>
      <w:tr w:rsidR="00F13F4B" w:rsidRPr="007B177D" w:rsidTr="0057045E">
        <w:trPr>
          <w:cantSplit/>
          <w:trHeight w:val="442"/>
        </w:trPr>
        <w:tc>
          <w:tcPr>
            <w:tcW w:w="1440" w:type="dxa"/>
            <w:vAlign w:val="center"/>
          </w:tcPr>
          <w:p w:rsidR="00F13F4B" w:rsidRPr="007B177D" w:rsidRDefault="00F13F4B" w:rsidP="00E305D9">
            <w:pPr>
              <w:jc w:val="center"/>
              <w:rPr>
                <w:rFonts w:ascii="宋体" w:hAnsi="宋体"/>
                <w:szCs w:val="21"/>
                <w:lang w:val="zh-CN"/>
              </w:rPr>
            </w:pPr>
            <w:r w:rsidRPr="007B177D">
              <w:rPr>
                <w:rFonts w:ascii="宋体" w:hAnsi="宋体" w:hint="eastAsia"/>
                <w:szCs w:val="21"/>
                <w:lang w:val="zh-CN"/>
              </w:rPr>
              <w:t>序</w:t>
            </w:r>
            <w:r>
              <w:rPr>
                <w:rFonts w:ascii="宋体" w:hAnsi="宋体" w:hint="eastAsia"/>
                <w:szCs w:val="21"/>
                <w:lang w:val="zh-CN"/>
              </w:rPr>
              <w:t xml:space="preserve">   </w:t>
            </w:r>
            <w:r w:rsidRPr="007B177D">
              <w:rPr>
                <w:rFonts w:ascii="宋体" w:hAnsi="宋体" w:hint="eastAsia"/>
                <w:szCs w:val="21"/>
                <w:lang w:val="zh-CN"/>
              </w:rPr>
              <w:t>号</w:t>
            </w:r>
          </w:p>
        </w:tc>
        <w:tc>
          <w:tcPr>
            <w:tcW w:w="3600" w:type="dxa"/>
            <w:vAlign w:val="center"/>
          </w:tcPr>
          <w:p w:rsidR="00F13F4B" w:rsidRPr="007B177D" w:rsidRDefault="00F13F4B" w:rsidP="00E305D9">
            <w:pPr>
              <w:jc w:val="center"/>
              <w:rPr>
                <w:rFonts w:ascii="宋体" w:hAnsi="宋体"/>
                <w:szCs w:val="21"/>
                <w:lang w:val="zh-CN"/>
              </w:rPr>
            </w:pPr>
            <w:r w:rsidRPr="007B177D">
              <w:rPr>
                <w:rFonts w:ascii="宋体" w:hAnsi="宋体" w:hint="eastAsia"/>
                <w:szCs w:val="21"/>
                <w:lang w:val="zh-CN"/>
              </w:rPr>
              <w:t>名</w:t>
            </w:r>
            <w:r>
              <w:rPr>
                <w:rFonts w:ascii="宋体" w:hAnsi="宋体" w:hint="eastAsia"/>
                <w:szCs w:val="21"/>
                <w:lang w:val="zh-CN"/>
              </w:rPr>
              <w:t xml:space="preserve">   </w:t>
            </w:r>
            <w:r w:rsidRPr="007B177D">
              <w:rPr>
                <w:rFonts w:ascii="宋体" w:hAnsi="宋体" w:hint="eastAsia"/>
                <w:szCs w:val="21"/>
                <w:lang w:val="zh-CN"/>
              </w:rPr>
              <w:t>称</w:t>
            </w:r>
          </w:p>
        </w:tc>
        <w:tc>
          <w:tcPr>
            <w:tcW w:w="4320" w:type="dxa"/>
            <w:vAlign w:val="center"/>
          </w:tcPr>
          <w:p w:rsidR="00F13F4B" w:rsidRPr="007B177D" w:rsidRDefault="00F13F4B" w:rsidP="00E305D9">
            <w:pPr>
              <w:ind w:hanging="8"/>
              <w:jc w:val="center"/>
              <w:rPr>
                <w:rFonts w:ascii="宋体" w:hAnsi="宋体"/>
                <w:szCs w:val="21"/>
                <w:lang w:val="zh-CN"/>
              </w:rPr>
            </w:pPr>
            <w:r w:rsidRPr="007B177D">
              <w:rPr>
                <w:rFonts w:ascii="宋体" w:hAnsi="宋体" w:hint="eastAsia"/>
                <w:szCs w:val="21"/>
                <w:lang w:val="zh-CN"/>
              </w:rPr>
              <w:t>总报价</w:t>
            </w:r>
          </w:p>
        </w:tc>
      </w:tr>
      <w:tr w:rsidR="00F13F4B" w:rsidRPr="007B177D" w:rsidTr="00580175">
        <w:trPr>
          <w:cantSplit/>
          <w:trHeight w:val="933"/>
        </w:trPr>
        <w:tc>
          <w:tcPr>
            <w:tcW w:w="1440" w:type="dxa"/>
            <w:vAlign w:val="center"/>
          </w:tcPr>
          <w:p w:rsidR="00F13F4B" w:rsidRPr="007B177D" w:rsidRDefault="00F13F4B" w:rsidP="00E305D9">
            <w:pPr>
              <w:jc w:val="center"/>
              <w:rPr>
                <w:rFonts w:ascii="宋体" w:hAnsi="宋体"/>
                <w:szCs w:val="21"/>
                <w:lang w:val="zh-CN"/>
              </w:rPr>
            </w:pPr>
            <w:r w:rsidRPr="007B177D">
              <w:rPr>
                <w:rFonts w:ascii="宋体" w:hAnsi="宋体" w:hint="eastAsia"/>
                <w:szCs w:val="21"/>
                <w:lang w:val="zh-CN"/>
              </w:rPr>
              <w:t>1</w:t>
            </w:r>
          </w:p>
        </w:tc>
        <w:tc>
          <w:tcPr>
            <w:tcW w:w="3600" w:type="dxa"/>
            <w:vAlign w:val="center"/>
          </w:tcPr>
          <w:p w:rsidR="00F13F4B" w:rsidRPr="007B177D" w:rsidRDefault="00F13F4B" w:rsidP="00E305D9">
            <w:pPr>
              <w:jc w:val="center"/>
              <w:rPr>
                <w:rFonts w:ascii="宋体" w:hAnsi="宋体"/>
                <w:szCs w:val="21"/>
                <w:lang w:val="zh-CN"/>
              </w:rPr>
            </w:pPr>
            <w:r w:rsidRPr="00C0236C">
              <w:rPr>
                <w:rFonts w:ascii="宋体" w:hAnsi="宋体" w:hint="eastAsia"/>
                <w:b/>
                <w:bCs/>
              </w:rPr>
              <w:t>南京市卫计委显示屏采购及安装</w:t>
            </w:r>
          </w:p>
        </w:tc>
        <w:tc>
          <w:tcPr>
            <w:tcW w:w="4320" w:type="dxa"/>
            <w:vAlign w:val="center"/>
          </w:tcPr>
          <w:p w:rsidR="00F13F4B" w:rsidRPr="007B177D" w:rsidRDefault="00F13F4B" w:rsidP="00E305D9">
            <w:pPr>
              <w:jc w:val="center"/>
              <w:rPr>
                <w:rFonts w:ascii="宋体" w:hAnsi="宋体"/>
                <w:szCs w:val="21"/>
                <w:lang w:val="zh-CN"/>
              </w:rPr>
            </w:pPr>
          </w:p>
        </w:tc>
      </w:tr>
      <w:tr w:rsidR="009B2E42" w:rsidRPr="007B177D" w:rsidTr="00E305D9">
        <w:trPr>
          <w:cantSplit/>
          <w:trHeight w:val="619"/>
        </w:trPr>
        <w:tc>
          <w:tcPr>
            <w:tcW w:w="1440" w:type="dxa"/>
            <w:vAlign w:val="center"/>
          </w:tcPr>
          <w:p w:rsidR="009B2E42" w:rsidRPr="007B177D" w:rsidRDefault="009B2E42" w:rsidP="00E305D9">
            <w:pPr>
              <w:jc w:val="center"/>
              <w:rPr>
                <w:rFonts w:ascii="宋体" w:hAnsi="宋体"/>
                <w:szCs w:val="21"/>
                <w:lang w:val="zh-CN"/>
              </w:rPr>
            </w:pPr>
            <w:r w:rsidRPr="007B177D">
              <w:rPr>
                <w:rFonts w:ascii="宋体" w:hAnsi="宋体" w:hint="eastAsia"/>
              </w:rPr>
              <w:t>备注</w:t>
            </w:r>
          </w:p>
        </w:tc>
        <w:tc>
          <w:tcPr>
            <w:tcW w:w="7920" w:type="dxa"/>
            <w:gridSpan w:val="2"/>
            <w:vAlign w:val="center"/>
          </w:tcPr>
          <w:p w:rsidR="009B2E42" w:rsidRPr="007B177D" w:rsidRDefault="009B2E42" w:rsidP="00E305D9">
            <w:pPr>
              <w:jc w:val="center"/>
              <w:rPr>
                <w:rFonts w:ascii="宋体" w:hAnsi="宋体"/>
                <w:szCs w:val="21"/>
                <w:lang w:val="zh-CN"/>
              </w:rPr>
            </w:pPr>
          </w:p>
        </w:tc>
      </w:tr>
      <w:tr w:rsidR="009B2E42" w:rsidRPr="007B177D" w:rsidTr="00E305D9">
        <w:trPr>
          <w:cantSplit/>
          <w:trHeight w:val="758"/>
        </w:trPr>
        <w:tc>
          <w:tcPr>
            <w:tcW w:w="1440" w:type="dxa"/>
            <w:vAlign w:val="center"/>
          </w:tcPr>
          <w:p w:rsidR="009B2E42" w:rsidRPr="007B177D" w:rsidRDefault="009B2E42" w:rsidP="00E305D9">
            <w:pPr>
              <w:jc w:val="center"/>
              <w:rPr>
                <w:rFonts w:ascii="宋体" w:hAnsi="宋体"/>
              </w:rPr>
            </w:pPr>
            <w:r w:rsidRPr="007B177D">
              <w:rPr>
                <w:rFonts w:ascii="宋体" w:hAnsi="宋体" w:hint="eastAsia"/>
              </w:rPr>
              <w:t>总价</w:t>
            </w:r>
          </w:p>
        </w:tc>
        <w:tc>
          <w:tcPr>
            <w:tcW w:w="7920" w:type="dxa"/>
            <w:gridSpan w:val="2"/>
            <w:vAlign w:val="center"/>
          </w:tcPr>
          <w:p w:rsidR="009B2E42" w:rsidRPr="007B177D" w:rsidRDefault="009B2E42" w:rsidP="00E305D9">
            <w:pPr>
              <w:rPr>
                <w:rFonts w:ascii="宋体" w:hAnsi="宋体"/>
              </w:rPr>
            </w:pPr>
            <w:r w:rsidRPr="007B177D">
              <w:rPr>
                <w:rFonts w:ascii="宋体" w:hAnsi="宋体" w:hint="eastAsia"/>
              </w:rPr>
              <w:t xml:space="preserve">                   元（人民币）</w:t>
            </w:r>
          </w:p>
        </w:tc>
      </w:tr>
    </w:tbl>
    <w:p w:rsidR="009B2E42" w:rsidRPr="007B177D" w:rsidRDefault="009B2E42" w:rsidP="009B2E42">
      <w:pPr>
        <w:autoSpaceDE w:val="0"/>
        <w:autoSpaceDN w:val="0"/>
        <w:adjustRightInd w:val="0"/>
        <w:spacing w:line="360" w:lineRule="auto"/>
        <w:rPr>
          <w:rFonts w:ascii="宋体" w:hAnsi="宋体"/>
          <w:szCs w:val="21"/>
        </w:rPr>
      </w:pPr>
      <w:r w:rsidRPr="007B177D">
        <w:rPr>
          <w:rFonts w:ascii="宋体" w:hAnsi="宋体" w:hint="eastAsia"/>
          <w:szCs w:val="21"/>
        </w:rPr>
        <w:t>供应商名称</w:t>
      </w:r>
      <w:r w:rsidRPr="007B177D">
        <w:rPr>
          <w:rFonts w:ascii="宋体" w:hAnsi="宋体" w:hint="eastAsia"/>
          <w:szCs w:val="21"/>
          <w:lang w:val="zh-CN"/>
        </w:rPr>
        <w:t>：</w:t>
      </w:r>
      <w:r w:rsidRPr="007B177D">
        <w:rPr>
          <w:rFonts w:ascii="宋体" w:hAnsi="宋体" w:hint="eastAsia"/>
          <w:szCs w:val="21"/>
          <w:u w:val="single"/>
          <w:lang w:val="zh-CN"/>
        </w:rPr>
        <w:t xml:space="preserve">                                                    </w:t>
      </w:r>
      <w:r w:rsidRPr="007B177D">
        <w:rPr>
          <w:rFonts w:ascii="宋体" w:hAnsi="宋体" w:hint="eastAsia"/>
          <w:szCs w:val="21"/>
          <w:lang w:val="zh-CN"/>
        </w:rPr>
        <w:t>（盖章）</w:t>
      </w:r>
    </w:p>
    <w:p w:rsidR="009B2E42" w:rsidRPr="007B177D" w:rsidRDefault="009B2E42" w:rsidP="009B2E42">
      <w:pPr>
        <w:autoSpaceDE w:val="0"/>
        <w:autoSpaceDN w:val="0"/>
        <w:adjustRightInd w:val="0"/>
        <w:rPr>
          <w:rFonts w:ascii="宋体" w:hAnsi="宋体"/>
          <w:szCs w:val="21"/>
          <w:lang w:val="zh-CN"/>
        </w:rPr>
      </w:pPr>
    </w:p>
    <w:p w:rsidR="009B2E42" w:rsidRPr="007B177D" w:rsidRDefault="009B2E42" w:rsidP="009B2E42">
      <w:pPr>
        <w:autoSpaceDE w:val="0"/>
        <w:autoSpaceDN w:val="0"/>
        <w:adjustRightInd w:val="0"/>
        <w:rPr>
          <w:rFonts w:ascii="宋体" w:hAnsi="宋体"/>
          <w:szCs w:val="21"/>
          <w:lang w:val="zh-CN"/>
        </w:rPr>
      </w:pPr>
    </w:p>
    <w:p w:rsidR="009B2E42" w:rsidRPr="007B177D" w:rsidRDefault="009B2E42" w:rsidP="009B2E42">
      <w:pPr>
        <w:autoSpaceDE w:val="0"/>
        <w:autoSpaceDN w:val="0"/>
        <w:adjustRightInd w:val="0"/>
        <w:rPr>
          <w:rFonts w:ascii="宋体" w:hAnsi="宋体"/>
          <w:szCs w:val="21"/>
          <w:lang w:val="zh-CN"/>
        </w:rPr>
      </w:pPr>
      <w:r w:rsidRPr="007B177D">
        <w:rPr>
          <w:rFonts w:ascii="宋体" w:hAnsi="宋体" w:hint="eastAsia"/>
          <w:szCs w:val="21"/>
          <w:lang w:val="zh-CN"/>
        </w:rPr>
        <w:t>附件</w:t>
      </w:r>
      <w:r w:rsidR="00F13F4B">
        <w:rPr>
          <w:rFonts w:ascii="宋体" w:hAnsi="宋体" w:hint="eastAsia"/>
          <w:szCs w:val="21"/>
          <w:lang w:val="zh-CN"/>
        </w:rPr>
        <w:t>四</w:t>
      </w:r>
      <w:r w:rsidRPr="007B177D">
        <w:rPr>
          <w:rFonts w:ascii="宋体" w:hAnsi="宋体" w:hint="eastAsia"/>
          <w:szCs w:val="21"/>
          <w:lang w:val="zh-CN"/>
        </w:rPr>
        <w:t>：商务条款偏离表格式</w:t>
      </w:r>
    </w:p>
    <w:p w:rsidR="009B2E42" w:rsidRPr="007B177D" w:rsidRDefault="009B2E42" w:rsidP="009B2E42">
      <w:pPr>
        <w:autoSpaceDE w:val="0"/>
        <w:autoSpaceDN w:val="0"/>
        <w:adjustRightInd w:val="0"/>
        <w:ind w:left="420"/>
        <w:jc w:val="center"/>
        <w:outlineLvl w:val="0"/>
        <w:rPr>
          <w:rFonts w:ascii="宋体" w:hAnsi="宋体"/>
          <w:sz w:val="36"/>
          <w:szCs w:val="36"/>
          <w:lang w:val="zh-CN"/>
        </w:rPr>
      </w:pPr>
      <w:r w:rsidRPr="007B177D">
        <w:rPr>
          <w:rFonts w:ascii="宋体" w:hAnsi="宋体" w:hint="eastAsia"/>
          <w:sz w:val="36"/>
          <w:szCs w:val="36"/>
          <w:lang w:val="zh-CN"/>
        </w:rPr>
        <w:t>商务条款偏离表</w:t>
      </w:r>
    </w:p>
    <w:tbl>
      <w:tblPr>
        <w:tblW w:w="9210" w:type="dxa"/>
        <w:jc w:val="center"/>
        <w:tblLayout w:type="fixed"/>
        <w:tblCellMar>
          <w:left w:w="10" w:type="dxa"/>
          <w:right w:w="10" w:type="dxa"/>
        </w:tblCellMar>
        <w:tblLook w:val="0000"/>
      </w:tblPr>
      <w:tblGrid>
        <w:gridCol w:w="651"/>
        <w:gridCol w:w="1620"/>
        <w:gridCol w:w="2700"/>
        <w:gridCol w:w="1620"/>
        <w:gridCol w:w="1603"/>
        <w:gridCol w:w="1016"/>
      </w:tblGrid>
      <w:tr w:rsidR="009B2E42" w:rsidRPr="007B177D" w:rsidTr="00E305D9">
        <w:trPr>
          <w:trHeight w:val="284"/>
          <w:jc w:val="center"/>
        </w:trPr>
        <w:tc>
          <w:tcPr>
            <w:tcW w:w="6591" w:type="dxa"/>
            <w:gridSpan w:val="4"/>
            <w:tcBorders>
              <w:bottom w:val="single" w:sz="6" w:space="0" w:color="auto"/>
            </w:tcBorders>
            <w:vAlign w:val="center"/>
          </w:tcPr>
          <w:p w:rsidR="009B2E42" w:rsidRPr="007B177D" w:rsidRDefault="009B2E42" w:rsidP="00E305D9">
            <w:pPr>
              <w:autoSpaceDE w:val="0"/>
              <w:autoSpaceDN w:val="0"/>
              <w:adjustRightInd w:val="0"/>
              <w:jc w:val="left"/>
              <w:rPr>
                <w:rFonts w:ascii="宋体" w:hAnsi="宋体"/>
                <w:szCs w:val="21"/>
                <w:lang w:val="zh-CN"/>
              </w:rPr>
            </w:pPr>
            <w:r w:rsidRPr="007B177D">
              <w:rPr>
                <w:rFonts w:ascii="宋体" w:hAnsi="宋体" w:hint="eastAsia"/>
                <w:szCs w:val="21"/>
                <w:lang w:val="zh-CN"/>
              </w:rPr>
              <w:t>项目名称：</w:t>
            </w:r>
          </w:p>
        </w:tc>
        <w:tc>
          <w:tcPr>
            <w:tcW w:w="2619" w:type="dxa"/>
            <w:gridSpan w:val="2"/>
            <w:tcBorders>
              <w:bottom w:val="single" w:sz="6" w:space="0" w:color="auto"/>
            </w:tcBorders>
            <w:vAlign w:val="center"/>
          </w:tcPr>
          <w:p w:rsidR="009B2E42" w:rsidRPr="007B177D" w:rsidRDefault="009B2E42" w:rsidP="00E305D9">
            <w:pPr>
              <w:autoSpaceDE w:val="0"/>
              <w:autoSpaceDN w:val="0"/>
              <w:adjustRightInd w:val="0"/>
              <w:jc w:val="left"/>
              <w:rPr>
                <w:rFonts w:ascii="宋体" w:hAnsi="宋体"/>
                <w:szCs w:val="21"/>
                <w:lang w:val="zh-CN"/>
              </w:rPr>
            </w:pPr>
          </w:p>
        </w:tc>
      </w:tr>
      <w:tr w:rsidR="009B2E42"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采购文件要求的商务条款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谈判响应</w:t>
            </w:r>
          </w:p>
        </w:tc>
        <w:tc>
          <w:tcPr>
            <w:tcW w:w="1016"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偏离</w:t>
            </w:r>
          </w:p>
        </w:tc>
      </w:tr>
      <w:tr w:rsidR="009B2E42"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r>
      <w:tr w:rsidR="009B2E42"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r>
      <w:tr w:rsidR="009B2E42"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r>
      <w:tr w:rsidR="009B2E42"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9B2E42" w:rsidRPr="007B177D" w:rsidRDefault="009B2E42" w:rsidP="00E305D9">
            <w:pPr>
              <w:autoSpaceDE w:val="0"/>
              <w:autoSpaceDN w:val="0"/>
              <w:adjustRightInd w:val="0"/>
              <w:jc w:val="center"/>
              <w:rPr>
                <w:rFonts w:ascii="宋体" w:hAnsi="宋体"/>
                <w:szCs w:val="21"/>
                <w:lang w:val="zh-CN"/>
              </w:rPr>
            </w:pPr>
          </w:p>
        </w:tc>
      </w:tr>
    </w:tbl>
    <w:p w:rsidR="009B2E42" w:rsidRPr="007B177D" w:rsidRDefault="009B2E42" w:rsidP="009B2E42">
      <w:pPr>
        <w:autoSpaceDE w:val="0"/>
        <w:autoSpaceDN w:val="0"/>
        <w:adjustRightInd w:val="0"/>
        <w:rPr>
          <w:rFonts w:ascii="宋体" w:hAnsi="宋体"/>
          <w:szCs w:val="21"/>
          <w:lang w:val="zh-CN"/>
        </w:rPr>
      </w:pPr>
      <w:r w:rsidRPr="007B177D">
        <w:rPr>
          <w:rFonts w:ascii="宋体" w:hAnsi="宋体" w:hint="eastAsia"/>
          <w:szCs w:val="21"/>
          <w:lang w:val="zh-CN"/>
        </w:rPr>
        <w:t>说明：如果行数不够，请自行增加。</w:t>
      </w:r>
    </w:p>
    <w:p w:rsidR="009B2E42" w:rsidRPr="007B177D" w:rsidRDefault="009B2E42" w:rsidP="009B2E42">
      <w:pPr>
        <w:autoSpaceDE w:val="0"/>
        <w:autoSpaceDN w:val="0"/>
        <w:adjustRightInd w:val="0"/>
        <w:rPr>
          <w:rFonts w:ascii="宋体" w:hAnsi="宋体"/>
          <w:szCs w:val="21"/>
          <w:lang w:val="zh-CN"/>
        </w:rPr>
      </w:pPr>
      <w:r w:rsidRPr="007B177D">
        <w:rPr>
          <w:rFonts w:ascii="宋体" w:hAnsi="宋体" w:hint="eastAsia"/>
          <w:szCs w:val="21"/>
          <w:lang w:val="zh-CN"/>
        </w:rPr>
        <w:t>供应商名称：</w:t>
      </w:r>
      <w:r w:rsidRPr="007B177D">
        <w:rPr>
          <w:rFonts w:ascii="宋体" w:hAnsi="宋体" w:hint="eastAsia"/>
          <w:szCs w:val="21"/>
          <w:u w:val="single"/>
          <w:lang w:val="zh-CN"/>
        </w:rPr>
        <w:t xml:space="preserve">                                                    </w:t>
      </w:r>
      <w:r w:rsidRPr="007B177D">
        <w:rPr>
          <w:rFonts w:ascii="宋体" w:hAnsi="宋体" w:hint="eastAsia"/>
          <w:szCs w:val="21"/>
          <w:lang w:val="zh-CN"/>
        </w:rPr>
        <w:t>（盖章）</w:t>
      </w:r>
    </w:p>
    <w:p w:rsidR="009B2E42" w:rsidRDefault="009B2E42">
      <w:pPr>
        <w:rPr>
          <w:rFonts w:ascii="仿宋" w:eastAsia="仿宋" w:hAnsi="仿宋"/>
          <w:sz w:val="24"/>
          <w:szCs w:val="24"/>
        </w:rPr>
      </w:pPr>
    </w:p>
    <w:p w:rsidR="00F13F4B" w:rsidRDefault="00F13F4B">
      <w:pPr>
        <w:rPr>
          <w:rFonts w:ascii="仿宋" w:eastAsia="仿宋" w:hAnsi="仿宋"/>
          <w:sz w:val="24"/>
          <w:szCs w:val="24"/>
        </w:rPr>
      </w:pPr>
    </w:p>
    <w:p w:rsidR="00F13F4B" w:rsidRPr="007B177D" w:rsidRDefault="00F13F4B" w:rsidP="00F13F4B">
      <w:pPr>
        <w:autoSpaceDE w:val="0"/>
        <w:autoSpaceDN w:val="0"/>
        <w:adjustRightInd w:val="0"/>
        <w:rPr>
          <w:rFonts w:ascii="宋体" w:hAnsi="宋体"/>
          <w:szCs w:val="21"/>
          <w:lang w:val="zh-CN"/>
        </w:rPr>
      </w:pPr>
      <w:r w:rsidRPr="007B177D">
        <w:rPr>
          <w:rFonts w:ascii="宋体" w:hAnsi="宋体" w:hint="eastAsia"/>
          <w:szCs w:val="21"/>
          <w:lang w:val="zh-CN"/>
        </w:rPr>
        <w:t>附件</w:t>
      </w:r>
      <w:r>
        <w:rPr>
          <w:rFonts w:ascii="宋体" w:hAnsi="宋体" w:hint="eastAsia"/>
          <w:szCs w:val="21"/>
          <w:lang w:val="zh-CN"/>
        </w:rPr>
        <w:t>五</w:t>
      </w:r>
      <w:r w:rsidRPr="007B177D">
        <w:rPr>
          <w:rFonts w:ascii="宋体" w:hAnsi="宋体" w:hint="eastAsia"/>
          <w:szCs w:val="21"/>
          <w:lang w:val="zh-CN"/>
        </w:rPr>
        <w:t>：</w:t>
      </w:r>
      <w:r>
        <w:rPr>
          <w:rFonts w:ascii="宋体" w:hAnsi="宋体" w:hint="eastAsia"/>
          <w:szCs w:val="21"/>
          <w:lang w:val="zh-CN"/>
        </w:rPr>
        <w:t>技术</w:t>
      </w:r>
      <w:r w:rsidRPr="007B177D">
        <w:rPr>
          <w:rFonts w:ascii="宋体" w:hAnsi="宋体" w:hint="eastAsia"/>
          <w:szCs w:val="21"/>
          <w:lang w:val="zh-CN"/>
        </w:rPr>
        <w:t>条款偏离表格式</w:t>
      </w:r>
    </w:p>
    <w:p w:rsidR="00F13F4B" w:rsidRPr="007B177D" w:rsidRDefault="00F13F4B" w:rsidP="00F13F4B">
      <w:pPr>
        <w:autoSpaceDE w:val="0"/>
        <w:autoSpaceDN w:val="0"/>
        <w:adjustRightInd w:val="0"/>
        <w:ind w:left="420"/>
        <w:jc w:val="center"/>
        <w:outlineLvl w:val="0"/>
        <w:rPr>
          <w:rFonts w:ascii="宋体" w:hAnsi="宋体"/>
          <w:sz w:val="36"/>
          <w:szCs w:val="36"/>
          <w:lang w:val="zh-CN"/>
        </w:rPr>
      </w:pPr>
      <w:r>
        <w:rPr>
          <w:rFonts w:ascii="宋体" w:hAnsi="宋体" w:hint="eastAsia"/>
          <w:sz w:val="36"/>
          <w:szCs w:val="36"/>
          <w:lang w:val="zh-CN"/>
        </w:rPr>
        <w:t>技术</w:t>
      </w:r>
      <w:r w:rsidRPr="007B177D">
        <w:rPr>
          <w:rFonts w:ascii="宋体" w:hAnsi="宋体" w:hint="eastAsia"/>
          <w:sz w:val="36"/>
          <w:szCs w:val="36"/>
          <w:lang w:val="zh-CN"/>
        </w:rPr>
        <w:t>条款偏离表</w:t>
      </w:r>
    </w:p>
    <w:tbl>
      <w:tblPr>
        <w:tblW w:w="9210" w:type="dxa"/>
        <w:jc w:val="center"/>
        <w:tblLayout w:type="fixed"/>
        <w:tblCellMar>
          <w:left w:w="10" w:type="dxa"/>
          <w:right w:w="10" w:type="dxa"/>
        </w:tblCellMar>
        <w:tblLook w:val="0000"/>
      </w:tblPr>
      <w:tblGrid>
        <w:gridCol w:w="651"/>
        <w:gridCol w:w="1620"/>
        <w:gridCol w:w="2700"/>
        <w:gridCol w:w="1620"/>
        <w:gridCol w:w="1603"/>
        <w:gridCol w:w="1016"/>
      </w:tblGrid>
      <w:tr w:rsidR="00F13F4B" w:rsidRPr="007B177D" w:rsidTr="00E305D9">
        <w:trPr>
          <w:trHeight w:val="284"/>
          <w:jc w:val="center"/>
        </w:trPr>
        <w:tc>
          <w:tcPr>
            <w:tcW w:w="6591" w:type="dxa"/>
            <w:gridSpan w:val="4"/>
            <w:tcBorders>
              <w:bottom w:val="single" w:sz="6" w:space="0" w:color="auto"/>
            </w:tcBorders>
            <w:vAlign w:val="center"/>
          </w:tcPr>
          <w:p w:rsidR="00F13F4B" w:rsidRPr="007B177D" w:rsidRDefault="00F13F4B" w:rsidP="00E305D9">
            <w:pPr>
              <w:autoSpaceDE w:val="0"/>
              <w:autoSpaceDN w:val="0"/>
              <w:adjustRightInd w:val="0"/>
              <w:jc w:val="left"/>
              <w:rPr>
                <w:rFonts w:ascii="宋体" w:hAnsi="宋体"/>
                <w:szCs w:val="21"/>
                <w:lang w:val="zh-CN"/>
              </w:rPr>
            </w:pPr>
            <w:r w:rsidRPr="007B177D">
              <w:rPr>
                <w:rFonts w:ascii="宋体" w:hAnsi="宋体" w:hint="eastAsia"/>
                <w:szCs w:val="21"/>
                <w:lang w:val="zh-CN"/>
              </w:rPr>
              <w:lastRenderedPageBreak/>
              <w:t>项目名称：</w:t>
            </w:r>
          </w:p>
        </w:tc>
        <w:tc>
          <w:tcPr>
            <w:tcW w:w="2619" w:type="dxa"/>
            <w:gridSpan w:val="2"/>
            <w:tcBorders>
              <w:bottom w:val="single" w:sz="6" w:space="0" w:color="auto"/>
            </w:tcBorders>
            <w:vAlign w:val="center"/>
          </w:tcPr>
          <w:p w:rsidR="00F13F4B" w:rsidRPr="007B177D" w:rsidRDefault="00F13F4B" w:rsidP="00E305D9">
            <w:pPr>
              <w:autoSpaceDE w:val="0"/>
              <w:autoSpaceDN w:val="0"/>
              <w:adjustRightInd w:val="0"/>
              <w:jc w:val="left"/>
              <w:rPr>
                <w:rFonts w:ascii="宋体" w:hAnsi="宋体"/>
                <w:szCs w:val="21"/>
                <w:lang w:val="zh-CN"/>
              </w:rPr>
            </w:pPr>
          </w:p>
        </w:tc>
      </w:tr>
      <w:tr w:rsidR="00F13F4B"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F13F4B">
            <w:pPr>
              <w:autoSpaceDE w:val="0"/>
              <w:autoSpaceDN w:val="0"/>
              <w:adjustRightInd w:val="0"/>
              <w:jc w:val="center"/>
              <w:rPr>
                <w:rFonts w:ascii="宋体" w:hAnsi="宋体"/>
                <w:szCs w:val="21"/>
                <w:lang w:val="zh-CN"/>
              </w:rPr>
            </w:pPr>
            <w:r w:rsidRPr="007B177D">
              <w:rPr>
                <w:rFonts w:ascii="宋体" w:hAnsi="宋体" w:hint="eastAsia"/>
                <w:szCs w:val="21"/>
                <w:lang w:val="zh-CN"/>
              </w:rPr>
              <w:t>采购文件要求的</w:t>
            </w:r>
            <w:r>
              <w:rPr>
                <w:rFonts w:ascii="宋体" w:hAnsi="宋体" w:hint="eastAsia"/>
                <w:szCs w:val="21"/>
                <w:lang w:val="zh-CN"/>
              </w:rPr>
              <w:t>技术</w:t>
            </w:r>
            <w:r w:rsidRPr="007B177D">
              <w:rPr>
                <w:rFonts w:ascii="宋体" w:hAnsi="宋体" w:hint="eastAsia"/>
                <w:szCs w:val="21"/>
                <w:lang w:val="zh-CN"/>
              </w:rPr>
              <w:t>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谈判响应</w:t>
            </w:r>
          </w:p>
        </w:tc>
        <w:tc>
          <w:tcPr>
            <w:tcW w:w="1016"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r w:rsidRPr="007B177D">
              <w:rPr>
                <w:rFonts w:ascii="宋体" w:hAnsi="宋体" w:hint="eastAsia"/>
                <w:szCs w:val="21"/>
                <w:lang w:val="zh-CN"/>
              </w:rPr>
              <w:t>偏离</w:t>
            </w:r>
          </w:p>
        </w:tc>
      </w:tr>
      <w:tr w:rsidR="00F13F4B"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r>
      <w:tr w:rsidR="00F13F4B"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r>
      <w:tr w:rsidR="00F13F4B"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r>
      <w:tr w:rsidR="00F13F4B" w:rsidRPr="007B177D" w:rsidTr="00E305D9">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F13F4B" w:rsidRPr="007B177D" w:rsidRDefault="00F13F4B" w:rsidP="00E305D9">
            <w:pPr>
              <w:autoSpaceDE w:val="0"/>
              <w:autoSpaceDN w:val="0"/>
              <w:adjustRightInd w:val="0"/>
              <w:jc w:val="center"/>
              <w:rPr>
                <w:rFonts w:ascii="宋体" w:hAnsi="宋体"/>
                <w:szCs w:val="21"/>
                <w:lang w:val="zh-CN"/>
              </w:rPr>
            </w:pPr>
          </w:p>
        </w:tc>
      </w:tr>
    </w:tbl>
    <w:p w:rsidR="00F13F4B" w:rsidRPr="007B177D" w:rsidRDefault="00F13F4B" w:rsidP="00F13F4B">
      <w:pPr>
        <w:autoSpaceDE w:val="0"/>
        <w:autoSpaceDN w:val="0"/>
        <w:adjustRightInd w:val="0"/>
        <w:rPr>
          <w:rFonts w:ascii="宋体" w:hAnsi="宋体"/>
          <w:szCs w:val="21"/>
          <w:lang w:val="zh-CN"/>
        </w:rPr>
      </w:pPr>
      <w:r w:rsidRPr="007B177D">
        <w:rPr>
          <w:rFonts w:ascii="宋体" w:hAnsi="宋体" w:hint="eastAsia"/>
          <w:szCs w:val="21"/>
          <w:lang w:val="zh-CN"/>
        </w:rPr>
        <w:t>说明：如果行数不够，请自行增加。</w:t>
      </w:r>
    </w:p>
    <w:p w:rsidR="00F13F4B" w:rsidRPr="007B177D" w:rsidRDefault="00F13F4B" w:rsidP="00F13F4B">
      <w:pPr>
        <w:autoSpaceDE w:val="0"/>
        <w:autoSpaceDN w:val="0"/>
        <w:adjustRightInd w:val="0"/>
        <w:rPr>
          <w:rFonts w:ascii="宋体" w:hAnsi="宋体"/>
          <w:szCs w:val="21"/>
          <w:lang w:val="zh-CN"/>
        </w:rPr>
      </w:pPr>
      <w:r w:rsidRPr="007B177D">
        <w:rPr>
          <w:rFonts w:ascii="宋体" w:hAnsi="宋体" w:hint="eastAsia"/>
          <w:szCs w:val="21"/>
          <w:lang w:val="zh-CN"/>
        </w:rPr>
        <w:t>供应商名称：</w:t>
      </w:r>
      <w:r w:rsidRPr="007B177D">
        <w:rPr>
          <w:rFonts w:ascii="宋体" w:hAnsi="宋体" w:hint="eastAsia"/>
          <w:szCs w:val="21"/>
          <w:u w:val="single"/>
          <w:lang w:val="zh-CN"/>
        </w:rPr>
        <w:t xml:space="preserve">                                                    </w:t>
      </w:r>
      <w:r w:rsidRPr="007B177D">
        <w:rPr>
          <w:rFonts w:ascii="宋体" w:hAnsi="宋体" w:hint="eastAsia"/>
          <w:szCs w:val="21"/>
          <w:lang w:val="zh-CN"/>
        </w:rPr>
        <w:t>（盖章）</w:t>
      </w:r>
    </w:p>
    <w:p w:rsidR="00F13F4B" w:rsidRPr="00A5468B" w:rsidRDefault="00F13F4B">
      <w:pPr>
        <w:rPr>
          <w:rFonts w:ascii="仿宋" w:eastAsia="仿宋" w:hAnsi="仿宋"/>
          <w:sz w:val="24"/>
          <w:szCs w:val="24"/>
        </w:rPr>
      </w:pPr>
    </w:p>
    <w:sectPr w:rsidR="00F13F4B" w:rsidRPr="00A5468B" w:rsidSect="00804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BD4" w:rsidRDefault="00BB1BD4" w:rsidP="0041200A">
      <w:r>
        <w:separator/>
      </w:r>
    </w:p>
  </w:endnote>
  <w:endnote w:type="continuationSeparator" w:id="0">
    <w:p w:rsidR="00BB1BD4" w:rsidRDefault="00BB1BD4" w:rsidP="004120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BD4" w:rsidRDefault="00BB1BD4" w:rsidP="0041200A">
      <w:r>
        <w:separator/>
      </w:r>
    </w:p>
  </w:footnote>
  <w:footnote w:type="continuationSeparator" w:id="0">
    <w:p w:rsidR="00BB1BD4" w:rsidRDefault="00BB1BD4" w:rsidP="00412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93F"/>
    <w:multiLevelType w:val="hybridMultilevel"/>
    <w:tmpl w:val="EF7AD2EE"/>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7701334"/>
    <w:multiLevelType w:val="hybridMultilevel"/>
    <w:tmpl w:val="CC8C9E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A2E385F"/>
    <w:multiLevelType w:val="hybridMultilevel"/>
    <w:tmpl w:val="8794D9A4"/>
    <w:lvl w:ilvl="0" w:tplc="0409000D">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11A440C"/>
    <w:multiLevelType w:val="hybridMultilevel"/>
    <w:tmpl w:val="966877F8"/>
    <w:lvl w:ilvl="0" w:tplc="0D98D51E">
      <w:numFmt w:val="bullet"/>
      <w:lvlText w:val="★"/>
      <w:lvlJc w:val="left"/>
      <w:pPr>
        <w:ind w:left="780" w:hanging="36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35B1B29"/>
    <w:multiLevelType w:val="hybridMultilevel"/>
    <w:tmpl w:val="85B626CA"/>
    <w:lvl w:ilvl="0" w:tplc="04090011">
      <w:start w:val="1"/>
      <w:numFmt w:val="decimal"/>
      <w:lvlText w:val="%1)"/>
      <w:lvlJc w:val="left"/>
      <w:pPr>
        <w:ind w:left="1560" w:hanging="420"/>
      </w:pPr>
    </w:lvl>
    <w:lvl w:ilvl="1" w:tplc="6A769D68">
      <w:start w:val="1"/>
      <w:numFmt w:val="decimal"/>
      <w:lvlText w:val="%2．"/>
      <w:lvlJc w:val="left"/>
      <w:pPr>
        <w:ind w:left="1920" w:hanging="360"/>
      </w:pPr>
      <w:rPr>
        <w:rFonts w:hint="eastAsia"/>
      </w:r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nsid w:val="77E42BC6"/>
    <w:multiLevelType w:val="hybridMultilevel"/>
    <w:tmpl w:val="1D6AC808"/>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49B"/>
    <w:rsid w:val="00034161"/>
    <w:rsid w:val="0004664F"/>
    <w:rsid w:val="00074F04"/>
    <w:rsid w:val="000863F8"/>
    <w:rsid w:val="000F4501"/>
    <w:rsid w:val="00146353"/>
    <w:rsid w:val="001C3C0E"/>
    <w:rsid w:val="00222AFA"/>
    <w:rsid w:val="00350539"/>
    <w:rsid w:val="00377CB0"/>
    <w:rsid w:val="0041200A"/>
    <w:rsid w:val="00463B95"/>
    <w:rsid w:val="0048385C"/>
    <w:rsid w:val="00565F18"/>
    <w:rsid w:val="005F7F25"/>
    <w:rsid w:val="00663B8C"/>
    <w:rsid w:val="006B4EB3"/>
    <w:rsid w:val="007D5363"/>
    <w:rsid w:val="007F1978"/>
    <w:rsid w:val="008049B4"/>
    <w:rsid w:val="00892ACC"/>
    <w:rsid w:val="0094549B"/>
    <w:rsid w:val="00947EC3"/>
    <w:rsid w:val="00954134"/>
    <w:rsid w:val="009952DF"/>
    <w:rsid w:val="009B2E42"/>
    <w:rsid w:val="009E6874"/>
    <w:rsid w:val="00A41F27"/>
    <w:rsid w:val="00A5468B"/>
    <w:rsid w:val="00A56D12"/>
    <w:rsid w:val="00AF569C"/>
    <w:rsid w:val="00B66EF8"/>
    <w:rsid w:val="00B91D3E"/>
    <w:rsid w:val="00BB1B8A"/>
    <w:rsid w:val="00BB1BD4"/>
    <w:rsid w:val="00C0236C"/>
    <w:rsid w:val="00CA6181"/>
    <w:rsid w:val="00CC15C5"/>
    <w:rsid w:val="00E730F2"/>
    <w:rsid w:val="00ED32F3"/>
    <w:rsid w:val="00EF70B2"/>
    <w:rsid w:val="00F13F4B"/>
    <w:rsid w:val="00F33865"/>
    <w:rsid w:val="00F40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4549B"/>
  </w:style>
  <w:style w:type="paragraph" w:styleId="a3">
    <w:name w:val="Plain Text"/>
    <w:basedOn w:val="a"/>
    <w:link w:val="Char"/>
    <w:uiPriority w:val="99"/>
    <w:semiHidden/>
    <w:unhideWhenUsed/>
    <w:rsid w:val="009454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94549B"/>
    <w:rPr>
      <w:rFonts w:ascii="宋体" w:eastAsia="宋体" w:hAnsi="宋体" w:cs="宋体"/>
      <w:kern w:val="0"/>
      <w:sz w:val="24"/>
      <w:szCs w:val="24"/>
    </w:rPr>
  </w:style>
  <w:style w:type="paragraph" w:styleId="a4">
    <w:name w:val="Title"/>
    <w:basedOn w:val="a"/>
    <w:link w:val="Char0"/>
    <w:uiPriority w:val="10"/>
    <w:qFormat/>
    <w:rsid w:val="0094549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标题 Char"/>
    <w:basedOn w:val="a0"/>
    <w:link w:val="a4"/>
    <w:uiPriority w:val="10"/>
    <w:rsid w:val="0094549B"/>
    <w:rPr>
      <w:rFonts w:ascii="宋体" w:eastAsia="宋体" w:hAnsi="宋体" w:cs="宋体"/>
      <w:kern w:val="0"/>
      <w:sz w:val="24"/>
      <w:szCs w:val="24"/>
    </w:rPr>
  </w:style>
  <w:style w:type="paragraph" w:customStyle="1" w:styleId="style2">
    <w:name w:val="style2"/>
    <w:basedOn w:val="a"/>
    <w:rsid w:val="0094549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4549B"/>
    <w:rPr>
      <w:color w:val="0000FF"/>
      <w:u w:val="single"/>
    </w:rPr>
  </w:style>
  <w:style w:type="paragraph" w:styleId="a6">
    <w:name w:val="header"/>
    <w:basedOn w:val="a"/>
    <w:link w:val="Char1"/>
    <w:uiPriority w:val="99"/>
    <w:unhideWhenUsed/>
    <w:rsid w:val="0041200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1200A"/>
    <w:rPr>
      <w:sz w:val="18"/>
      <w:szCs w:val="18"/>
    </w:rPr>
  </w:style>
  <w:style w:type="paragraph" w:styleId="a7">
    <w:name w:val="footer"/>
    <w:basedOn w:val="a"/>
    <w:link w:val="Char2"/>
    <w:uiPriority w:val="99"/>
    <w:unhideWhenUsed/>
    <w:rsid w:val="0041200A"/>
    <w:pPr>
      <w:tabs>
        <w:tab w:val="center" w:pos="4153"/>
        <w:tab w:val="right" w:pos="8306"/>
      </w:tabs>
      <w:snapToGrid w:val="0"/>
      <w:jc w:val="left"/>
    </w:pPr>
    <w:rPr>
      <w:sz w:val="18"/>
      <w:szCs w:val="18"/>
    </w:rPr>
  </w:style>
  <w:style w:type="character" w:customStyle="1" w:styleId="Char2">
    <w:name w:val="页脚 Char"/>
    <w:basedOn w:val="a0"/>
    <w:link w:val="a7"/>
    <w:uiPriority w:val="99"/>
    <w:rsid w:val="0041200A"/>
    <w:rPr>
      <w:sz w:val="18"/>
      <w:szCs w:val="18"/>
    </w:rPr>
  </w:style>
  <w:style w:type="paragraph" w:styleId="a8">
    <w:name w:val="List Paragraph"/>
    <w:basedOn w:val="a"/>
    <w:uiPriority w:val="34"/>
    <w:qFormat/>
    <w:rsid w:val="009E6874"/>
    <w:pPr>
      <w:ind w:firstLineChars="200" w:firstLine="420"/>
    </w:pPr>
  </w:style>
</w:styles>
</file>

<file path=word/webSettings.xml><?xml version="1.0" encoding="utf-8"?>
<w:webSettings xmlns:r="http://schemas.openxmlformats.org/officeDocument/2006/relationships" xmlns:w="http://schemas.openxmlformats.org/wordprocessingml/2006/main">
  <w:divs>
    <w:div w:id="2089962332">
      <w:bodyDiv w:val="1"/>
      <w:marLeft w:val="0"/>
      <w:marRight w:val="0"/>
      <w:marTop w:val="0"/>
      <w:marBottom w:val="0"/>
      <w:divBdr>
        <w:top w:val="none" w:sz="0" w:space="0" w:color="auto"/>
        <w:left w:val="none" w:sz="0" w:space="0" w:color="auto"/>
        <w:bottom w:val="none" w:sz="0" w:space="0" w:color="auto"/>
        <w:right w:val="none" w:sz="0" w:space="0" w:color="auto"/>
      </w:divBdr>
      <w:divsChild>
        <w:div w:id="935864800">
          <w:marLeft w:val="0"/>
          <w:marRight w:val="0"/>
          <w:marTop w:val="0"/>
          <w:marBottom w:val="0"/>
          <w:divBdr>
            <w:top w:val="none" w:sz="0" w:space="0" w:color="auto"/>
            <w:left w:val="none" w:sz="0" w:space="0" w:color="auto"/>
            <w:bottom w:val="none" w:sz="0" w:space="0" w:color="auto"/>
            <w:right w:val="none" w:sz="0" w:space="0" w:color="auto"/>
          </w:divBdr>
          <w:divsChild>
            <w:div w:id="1257129250">
              <w:marLeft w:val="0"/>
              <w:marRight w:val="0"/>
              <w:marTop w:val="1418"/>
              <w:marBottom w:val="1303"/>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zc.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6FE72-1165-49C5-BC32-69F22A05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1418</Words>
  <Characters>8087</Characters>
  <Application>Microsoft Office Word</Application>
  <DocSecurity>0</DocSecurity>
  <Lines>67</Lines>
  <Paragraphs>18</Paragraphs>
  <ScaleCrop>false</ScaleCrop>
  <Company>china</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17</cp:revision>
  <cp:lastPrinted>2018-06-08T07:35:00Z</cp:lastPrinted>
  <dcterms:created xsi:type="dcterms:W3CDTF">2018-05-14T00:48:00Z</dcterms:created>
  <dcterms:modified xsi:type="dcterms:W3CDTF">2018-06-29T10:56:00Z</dcterms:modified>
</cp:coreProperties>
</file>